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635329" w14:textId="77777777" w:rsidR="009F12EA" w:rsidRPr="005E2F8B" w:rsidRDefault="009F12EA" w:rsidP="009F12EA">
      <w:pPr>
        <w:rPr>
          <w:rFonts w:ascii="돋움" w:eastAsia="돋움" w:hAnsi="돋움"/>
          <w:sz w:val="24"/>
          <w:szCs w:val="24"/>
        </w:rPr>
      </w:pPr>
      <w:bookmarkStart w:id="0" w:name="_GoBack"/>
      <w:bookmarkEnd w:id="0"/>
    </w:p>
    <w:p w14:paraId="407A1639" w14:textId="77777777" w:rsidR="009F12EA" w:rsidRPr="005E2F8B" w:rsidRDefault="009F12EA" w:rsidP="009F12EA">
      <w:pPr>
        <w:spacing w:after="0" w:line="360" w:lineRule="auto"/>
        <w:rPr>
          <w:rFonts w:ascii="돋움" w:eastAsia="돋움" w:hAnsi="돋움"/>
          <w:sz w:val="24"/>
          <w:szCs w:val="24"/>
        </w:rPr>
      </w:pPr>
    </w:p>
    <w:p w14:paraId="26B369BE" w14:textId="09636DCC" w:rsidR="009F12EA" w:rsidRPr="005E2F8B" w:rsidRDefault="009F12EA" w:rsidP="009F12EA">
      <w:pPr>
        <w:spacing w:after="0" w:line="360" w:lineRule="auto"/>
        <w:jc w:val="center"/>
        <w:rPr>
          <w:rFonts w:ascii="돋움" w:eastAsia="돋움" w:hAnsi="돋움"/>
          <w:b/>
          <w:bCs/>
          <w:sz w:val="24"/>
          <w:szCs w:val="24"/>
        </w:rPr>
      </w:pPr>
      <w:r w:rsidRPr="77258D27">
        <w:rPr>
          <w:rFonts w:ascii="돋움" w:eastAsia="돋움" w:hAnsi="돋움"/>
          <w:b/>
          <w:bCs/>
          <w:sz w:val="24"/>
          <w:szCs w:val="24"/>
        </w:rPr>
        <w:t>202</w:t>
      </w:r>
      <w:r w:rsidR="33A2CED6" w:rsidRPr="77258D27">
        <w:rPr>
          <w:rFonts w:ascii="돋움" w:eastAsia="돋움" w:hAnsi="돋움"/>
          <w:b/>
          <w:bCs/>
          <w:sz w:val="24"/>
          <w:szCs w:val="24"/>
        </w:rPr>
        <w:t>4</w:t>
      </w:r>
      <w:r w:rsidRPr="77258D27">
        <w:rPr>
          <w:rFonts w:ascii="돋움" w:eastAsia="돋움" w:hAnsi="돋움"/>
          <w:b/>
          <w:bCs/>
          <w:sz w:val="24"/>
          <w:szCs w:val="24"/>
        </w:rPr>
        <w:t>-202</w:t>
      </w:r>
      <w:r w:rsidR="4A755248" w:rsidRPr="77258D27">
        <w:rPr>
          <w:rFonts w:ascii="돋움" w:eastAsia="돋움" w:hAnsi="돋움"/>
          <w:b/>
          <w:bCs/>
          <w:sz w:val="24"/>
          <w:szCs w:val="24"/>
        </w:rPr>
        <w:t>5</w:t>
      </w:r>
      <w:r w:rsidRPr="77258D27">
        <w:rPr>
          <w:rFonts w:ascii="돋움" w:eastAsia="돋움" w:hAnsi="돋움"/>
          <w:b/>
          <w:bCs/>
          <w:sz w:val="24"/>
          <w:szCs w:val="24"/>
        </w:rPr>
        <w:t>년도 풀브라이트 미국 대학원 유학 장학 프로그램 선발 안내</w:t>
      </w:r>
    </w:p>
    <w:p w14:paraId="4BEC5A1E" w14:textId="77777777" w:rsidR="009F12EA" w:rsidRPr="005E2F8B" w:rsidRDefault="009F12EA" w:rsidP="009F12EA">
      <w:pPr>
        <w:rPr>
          <w:rFonts w:ascii="돋움" w:eastAsia="돋움" w:hAnsi="돋움"/>
          <w:sz w:val="24"/>
          <w:szCs w:val="24"/>
        </w:rPr>
      </w:pPr>
    </w:p>
    <w:p w14:paraId="4549FE4D" w14:textId="2F81EF33" w:rsidR="009F12EA" w:rsidRPr="005E2F8B" w:rsidRDefault="009F12EA" w:rsidP="009F12EA">
      <w:pPr>
        <w:spacing w:line="276" w:lineRule="auto"/>
        <w:rPr>
          <w:rFonts w:ascii="돋움" w:eastAsia="돋움" w:hAnsi="돋움"/>
          <w:sz w:val="24"/>
          <w:szCs w:val="24"/>
        </w:rPr>
      </w:pPr>
      <w:r w:rsidRPr="77258D27">
        <w:rPr>
          <w:rFonts w:ascii="돋움" w:eastAsia="돋움" w:hAnsi="돋움"/>
          <w:sz w:val="24"/>
          <w:szCs w:val="24"/>
        </w:rPr>
        <w:t xml:space="preserve">한미교육위원단에서 한국과 미국 정부의 후원으로 운영하는 </w:t>
      </w:r>
      <w:r w:rsidRPr="77258D27">
        <w:rPr>
          <w:rFonts w:ascii="돋움" w:eastAsia="돋움" w:hAnsi="돋움"/>
          <w:b/>
          <w:bCs/>
          <w:sz w:val="24"/>
          <w:szCs w:val="24"/>
        </w:rPr>
        <w:t>[풀브라이트 미국 대학원 유학 장학 프로그램]</w:t>
      </w:r>
      <w:r w:rsidRPr="77258D27">
        <w:rPr>
          <w:rFonts w:ascii="돋움" w:eastAsia="돋움" w:hAnsi="돋움"/>
          <w:sz w:val="24"/>
          <w:szCs w:val="24"/>
        </w:rPr>
        <w:t>의 선발 공고를 안내합니다.</w:t>
      </w:r>
    </w:p>
    <w:p w14:paraId="5749493D" w14:textId="77777777" w:rsidR="001F53A7" w:rsidRDefault="009F12EA" w:rsidP="009F12EA">
      <w:pPr>
        <w:spacing w:line="276" w:lineRule="auto"/>
        <w:rPr>
          <w:rFonts w:ascii="돋움" w:eastAsia="돋움" w:hAnsi="돋움"/>
          <w:sz w:val="24"/>
          <w:szCs w:val="24"/>
        </w:rPr>
      </w:pPr>
      <w:r>
        <w:rPr>
          <w:rFonts w:ascii="돋움" w:eastAsia="돋움" w:hAnsi="돋움" w:hint="eastAsia"/>
          <w:sz w:val="24"/>
          <w:szCs w:val="24"/>
        </w:rPr>
        <w:t>한미 양국은 정부 공동 재정지원을 통한 풀브라이트(</w:t>
      </w:r>
      <w:r>
        <w:rPr>
          <w:rFonts w:ascii="돋움" w:eastAsia="돋움" w:hAnsi="돋움"/>
          <w:sz w:val="24"/>
          <w:szCs w:val="24"/>
        </w:rPr>
        <w:t xml:space="preserve">Fulbright) </w:t>
      </w:r>
      <w:r>
        <w:rPr>
          <w:rFonts w:ascii="돋움" w:eastAsia="돋움" w:hAnsi="돋움" w:hint="eastAsia"/>
          <w:sz w:val="24"/>
          <w:szCs w:val="24"/>
        </w:rPr>
        <w:t>프로그램을 운영하여 양국 간 교육교류 활성화 및 상호 이해를 증진하고 있습니다.</w:t>
      </w:r>
      <w:r>
        <w:rPr>
          <w:rFonts w:ascii="돋움" w:eastAsia="돋움" w:hAnsi="돋움"/>
          <w:sz w:val="24"/>
          <w:szCs w:val="24"/>
        </w:rPr>
        <w:t xml:space="preserve"> </w:t>
      </w:r>
      <w:r>
        <w:rPr>
          <w:rFonts w:ascii="돋움" w:eastAsia="돋움" w:hAnsi="돋움" w:hint="eastAsia"/>
          <w:sz w:val="24"/>
          <w:szCs w:val="24"/>
        </w:rPr>
        <w:t xml:space="preserve">풀브라이트 장학금은 </w:t>
      </w:r>
      <w:r>
        <w:rPr>
          <w:rFonts w:ascii="돋움" w:eastAsia="돋움" w:hAnsi="돋움"/>
          <w:sz w:val="24"/>
          <w:szCs w:val="24"/>
        </w:rPr>
        <w:t>75</w:t>
      </w:r>
      <w:r>
        <w:rPr>
          <w:rFonts w:ascii="돋움" w:eastAsia="돋움" w:hAnsi="돋움" w:hint="eastAsia"/>
          <w:sz w:val="24"/>
          <w:szCs w:val="24"/>
        </w:rPr>
        <w:t>년 전통의 세계 최고 권위의 국비 장학생 선발 프로그램</w:t>
      </w:r>
      <w:r w:rsidR="00695C66">
        <w:rPr>
          <w:rFonts w:ascii="돋움" w:eastAsia="돋움" w:hAnsi="돋움" w:hint="eastAsia"/>
          <w:sz w:val="24"/>
          <w:szCs w:val="24"/>
        </w:rPr>
        <w:t>이며,</w:t>
      </w:r>
      <w:r w:rsidR="00695C66">
        <w:rPr>
          <w:rFonts w:ascii="돋움" w:eastAsia="돋움" w:hAnsi="돋움"/>
          <w:sz w:val="24"/>
          <w:szCs w:val="24"/>
        </w:rPr>
        <w:t xml:space="preserve"> </w:t>
      </w:r>
      <w:r w:rsidR="00695C66">
        <w:rPr>
          <w:rFonts w:ascii="돋움" w:eastAsia="돋움" w:hAnsi="돋움" w:hint="eastAsia"/>
          <w:sz w:val="24"/>
          <w:szCs w:val="24"/>
        </w:rPr>
        <w:t xml:space="preserve">한미교육위원단 </w:t>
      </w:r>
      <w:r w:rsidR="00695C66">
        <w:rPr>
          <w:rFonts w:ascii="돋움" w:eastAsia="돋움" w:hAnsi="돋움"/>
          <w:sz w:val="24"/>
          <w:szCs w:val="24"/>
        </w:rPr>
        <w:t>(Korean-American Educational Commission)</w:t>
      </w:r>
      <w:r w:rsidR="00695C66">
        <w:rPr>
          <w:rFonts w:ascii="돋움" w:eastAsia="돋움" w:hAnsi="돋움" w:hint="eastAsia"/>
          <w:sz w:val="24"/>
          <w:szCs w:val="24"/>
        </w:rPr>
        <w:t>은 풀브라이트 프로그램을 운영하는 비영리 교육기관입니다.</w:t>
      </w:r>
    </w:p>
    <w:p w14:paraId="42AD9BCD" w14:textId="4E802389" w:rsidR="001F53A7" w:rsidRPr="005E2F8B" w:rsidRDefault="001F53A7" w:rsidP="001F53A7">
      <w:pPr>
        <w:spacing w:line="276" w:lineRule="auto"/>
        <w:rPr>
          <w:rFonts w:ascii="돋움" w:eastAsia="돋움" w:hAnsi="돋움"/>
          <w:sz w:val="24"/>
          <w:szCs w:val="24"/>
        </w:rPr>
      </w:pPr>
      <w:r w:rsidRPr="77258D27">
        <w:rPr>
          <w:rFonts w:ascii="돋움" w:eastAsia="돋움" w:hAnsi="돋움"/>
          <w:sz w:val="24"/>
          <w:szCs w:val="24"/>
        </w:rPr>
        <w:t xml:space="preserve">올해 선발하는 </w:t>
      </w:r>
      <w:r w:rsidRPr="77258D27">
        <w:rPr>
          <w:rFonts w:ascii="돋움" w:eastAsia="돋움" w:hAnsi="돋움"/>
          <w:b/>
          <w:bCs/>
          <w:sz w:val="24"/>
          <w:szCs w:val="24"/>
        </w:rPr>
        <w:t>[풀브라이트 미국 대학원 유학 장학 프로그램]</w:t>
      </w:r>
      <w:r w:rsidRPr="77258D27">
        <w:rPr>
          <w:rFonts w:ascii="돋움" w:eastAsia="돋움" w:hAnsi="돋움"/>
          <w:sz w:val="24"/>
          <w:szCs w:val="24"/>
        </w:rPr>
        <w:t>의 선발 공고를 다음과 같이 안내하니 관심있는 지원자의 많은 참여 바랍니다</w:t>
      </w:r>
      <w:r w:rsidR="009F12EA" w:rsidRPr="77258D27">
        <w:rPr>
          <w:rFonts w:ascii="돋움" w:eastAsia="돋움" w:hAnsi="돋움"/>
          <w:sz w:val="24"/>
          <w:szCs w:val="24"/>
        </w:rPr>
        <w:t>.</w:t>
      </w:r>
    </w:p>
    <w:p w14:paraId="193EDA6C" w14:textId="4C5CB438" w:rsidR="009F12EA" w:rsidRPr="005E2F8B" w:rsidRDefault="009F12EA" w:rsidP="009F12EA">
      <w:pPr>
        <w:spacing w:line="276" w:lineRule="auto"/>
        <w:rPr>
          <w:rFonts w:ascii="돋움" w:eastAsia="돋움" w:hAnsi="돋움"/>
          <w:sz w:val="24"/>
          <w:szCs w:val="24"/>
        </w:rPr>
      </w:pPr>
    </w:p>
    <w:p w14:paraId="1B4E17A3" w14:textId="7D4307A9" w:rsidR="009F12EA" w:rsidRPr="005E2F8B" w:rsidRDefault="009F12EA" w:rsidP="009F12EA">
      <w:pPr>
        <w:pStyle w:val="a5"/>
        <w:numPr>
          <w:ilvl w:val="0"/>
          <w:numId w:val="6"/>
        </w:numPr>
        <w:spacing w:line="276" w:lineRule="auto"/>
        <w:rPr>
          <w:rFonts w:ascii="돋움" w:eastAsia="돋움" w:hAnsi="돋움"/>
          <w:sz w:val="24"/>
          <w:szCs w:val="24"/>
        </w:rPr>
      </w:pPr>
      <w:bookmarkStart w:id="1" w:name="_Hlk44404359"/>
      <w:r w:rsidRPr="005E2F8B">
        <w:rPr>
          <w:rFonts w:ascii="돋움" w:eastAsia="돋움" w:hAnsi="돋움" w:hint="eastAsia"/>
          <w:b/>
          <w:bCs/>
          <w:sz w:val="24"/>
          <w:szCs w:val="24"/>
        </w:rPr>
        <w:t>선발 대상</w:t>
      </w:r>
      <w:r w:rsidRPr="005E2F8B">
        <w:rPr>
          <w:rFonts w:ascii="돋움" w:eastAsia="돋움" w:hAnsi="돋움"/>
          <w:sz w:val="24"/>
          <w:szCs w:val="24"/>
        </w:rPr>
        <w:t xml:space="preserve"> </w:t>
      </w:r>
      <w:r w:rsidRPr="005E2F8B">
        <w:rPr>
          <w:rFonts w:ascii="돋움" w:eastAsia="돋움" w:hAnsi="돋움"/>
          <w:sz w:val="24"/>
          <w:szCs w:val="24"/>
        </w:rPr>
        <w:br/>
        <w:t>202</w:t>
      </w:r>
      <w:r w:rsidR="000B0893">
        <w:rPr>
          <w:rFonts w:ascii="돋움" w:eastAsia="돋움" w:hAnsi="돋움"/>
          <w:sz w:val="24"/>
          <w:szCs w:val="24"/>
        </w:rPr>
        <w:t>4</w:t>
      </w:r>
      <w:r w:rsidRPr="005E2F8B">
        <w:rPr>
          <w:rFonts w:ascii="돋움" w:eastAsia="돋움" w:hAnsi="돋움" w:hint="eastAsia"/>
          <w:sz w:val="24"/>
          <w:szCs w:val="24"/>
        </w:rPr>
        <w:t xml:space="preserve">년도 가을학기 미국 </w:t>
      </w:r>
      <w:proofErr w:type="spellStart"/>
      <w:r w:rsidRPr="005E2F8B">
        <w:rPr>
          <w:rFonts w:ascii="돋움" w:eastAsia="돋움" w:hAnsi="돋움" w:hint="eastAsia"/>
          <w:sz w:val="24"/>
          <w:szCs w:val="24"/>
        </w:rPr>
        <w:t>석박사</w:t>
      </w:r>
      <w:proofErr w:type="spellEnd"/>
      <w:r w:rsidRPr="005E2F8B">
        <w:rPr>
          <w:rFonts w:ascii="돋움" w:eastAsia="돋움" w:hAnsi="돋움" w:hint="eastAsia"/>
          <w:sz w:val="24"/>
          <w:szCs w:val="24"/>
        </w:rPr>
        <w:t xml:space="preserve"> 과정 유학 희망자</w:t>
      </w:r>
    </w:p>
    <w:p w14:paraId="1DED76BF" w14:textId="77777777" w:rsidR="009F12EA" w:rsidRPr="005E2F8B" w:rsidRDefault="009F12EA" w:rsidP="009F12EA">
      <w:pPr>
        <w:pStyle w:val="a5"/>
        <w:rPr>
          <w:rFonts w:ascii="돋움" w:eastAsia="돋움" w:hAnsi="돋움"/>
          <w:sz w:val="24"/>
          <w:szCs w:val="24"/>
        </w:rPr>
      </w:pPr>
    </w:p>
    <w:p w14:paraId="39F14F82" w14:textId="77777777" w:rsidR="009F12EA" w:rsidRPr="005E2F8B" w:rsidRDefault="009F12EA" w:rsidP="009F12EA">
      <w:pPr>
        <w:pStyle w:val="a5"/>
        <w:numPr>
          <w:ilvl w:val="0"/>
          <w:numId w:val="6"/>
        </w:numPr>
        <w:spacing w:line="276" w:lineRule="auto"/>
        <w:rPr>
          <w:rFonts w:ascii="돋움" w:eastAsia="돋움" w:hAnsi="돋움"/>
          <w:b/>
          <w:bCs/>
          <w:sz w:val="24"/>
          <w:szCs w:val="24"/>
        </w:rPr>
      </w:pPr>
      <w:r w:rsidRPr="005E2F8B">
        <w:rPr>
          <w:rFonts w:ascii="돋움" w:eastAsia="돋움" w:hAnsi="돋움" w:hint="eastAsia"/>
          <w:b/>
          <w:bCs/>
          <w:sz w:val="24"/>
          <w:szCs w:val="24"/>
        </w:rPr>
        <w:t>자격 요건</w:t>
      </w:r>
    </w:p>
    <w:p w14:paraId="79840B0F" w14:textId="77777777" w:rsidR="009F12EA" w:rsidRPr="005E2F8B" w:rsidRDefault="009F12EA" w:rsidP="009F12EA">
      <w:pPr>
        <w:pStyle w:val="a5"/>
        <w:numPr>
          <w:ilvl w:val="0"/>
          <w:numId w:val="7"/>
        </w:numPr>
        <w:spacing w:line="276" w:lineRule="auto"/>
        <w:rPr>
          <w:rFonts w:ascii="돋움" w:eastAsia="돋움" w:hAnsi="돋움"/>
          <w:sz w:val="24"/>
          <w:szCs w:val="24"/>
        </w:rPr>
      </w:pPr>
      <w:r w:rsidRPr="005E2F8B">
        <w:rPr>
          <w:rFonts w:ascii="돋움" w:eastAsia="돋움" w:hAnsi="돋움" w:hint="eastAsia"/>
          <w:sz w:val="24"/>
          <w:szCs w:val="24"/>
        </w:rPr>
        <w:t>대한민국 국민으로 미국 이중 국적자나 미국 영주권자가 아닌 지원자</w:t>
      </w:r>
    </w:p>
    <w:p w14:paraId="59A940AC" w14:textId="1F911179" w:rsidR="009F12EA" w:rsidRPr="005E2F8B" w:rsidRDefault="009F12EA" w:rsidP="009F12EA">
      <w:pPr>
        <w:pStyle w:val="a5"/>
        <w:numPr>
          <w:ilvl w:val="0"/>
          <w:numId w:val="7"/>
        </w:numPr>
        <w:spacing w:line="276" w:lineRule="auto"/>
        <w:rPr>
          <w:rFonts w:ascii="돋움" w:eastAsia="돋움" w:hAnsi="돋움"/>
          <w:sz w:val="24"/>
          <w:szCs w:val="24"/>
        </w:rPr>
      </w:pPr>
      <w:r w:rsidRPr="005E2F8B">
        <w:rPr>
          <w:rFonts w:ascii="돋움" w:eastAsia="돋움" w:hAnsi="돋움" w:hint="eastAsia"/>
          <w:sz w:val="24"/>
          <w:szCs w:val="24"/>
        </w:rPr>
        <w:t xml:space="preserve">4년제 대학 </w:t>
      </w:r>
      <w:proofErr w:type="spellStart"/>
      <w:r w:rsidRPr="005E2F8B">
        <w:rPr>
          <w:rFonts w:ascii="돋움" w:eastAsia="돋움" w:hAnsi="돋움" w:hint="eastAsia"/>
          <w:sz w:val="24"/>
          <w:szCs w:val="24"/>
        </w:rPr>
        <w:t>기졸업자</w:t>
      </w:r>
      <w:proofErr w:type="spellEnd"/>
      <w:r w:rsidRPr="005E2F8B">
        <w:rPr>
          <w:rFonts w:ascii="돋움" w:eastAsia="돋움" w:hAnsi="돋움" w:hint="eastAsia"/>
          <w:sz w:val="24"/>
          <w:szCs w:val="24"/>
        </w:rPr>
        <w:t xml:space="preserve"> 또는 </w:t>
      </w:r>
      <w:r w:rsidRPr="005E2F8B">
        <w:rPr>
          <w:rFonts w:ascii="돋움" w:eastAsia="돋움" w:hAnsi="돋움"/>
          <w:sz w:val="24"/>
          <w:szCs w:val="24"/>
        </w:rPr>
        <w:t>202</w:t>
      </w:r>
      <w:r w:rsidR="00904911">
        <w:rPr>
          <w:rFonts w:ascii="돋움" w:eastAsia="돋움" w:hAnsi="돋움"/>
          <w:sz w:val="24"/>
          <w:szCs w:val="24"/>
        </w:rPr>
        <w:t>4</w:t>
      </w:r>
      <w:r w:rsidRPr="005E2F8B">
        <w:rPr>
          <w:rFonts w:ascii="돋움" w:eastAsia="돋움" w:hAnsi="돋움" w:hint="eastAsia"/>
          <w:sz w:val="24"/>
          <w:szCs w:val="24"/>
        </w:rPr>
        <w:t xml:space="preserve">년 </w:t>
      </w:r>
      <w:r w:rsidRPr="005E2F8B">
        <w:rPr>
          <w:rFonts w:ascii="돋움" w:eastAsia="돋움" w:hAnsi="돋움"/>
          <w:sz w:val="24"/>
          <w:szCs w:val="24"/>
        </w:rPr>
        <w:t>2</w:t>
      </w:r>
      <w:r w:rsidRPr="005E2F8B">
        <w:rPr>
          <w:rFonts w:ascii="돋움" w:eastAsia="돋움" w:hAnsi="돋움" w:hint="eastAsia"/>
          <w:sz w:val="24"/>
          <w:szCs w:val="24"/>
        </w:rPr>
        <w:t>월 졸업 예정자</w:t>
      </w:r>
    </w:p>
    <w:p w14:paraId="4D22FAFF" w14:textId="5BC533B4" w:rsidR="009F12EA" w:rsidRPr="006B2CA5" w:rsidRDefault="009F12EA" w:rsidP="009F12EA">
      <w:pPr>
        <w:pStyle w:val="a5"/>
        <w:numPr>
          <w:ilvl w:val="0"/>
          <w:numId w:val="7"/>
        </w:numPr>
        <w:spacing w:line="276" w:lineRule="auto"/>
        <w:rPr>
          <w:rFonts w:ascii="돋움" w:eastAsia="돋움" w:hAnsi="돋움"/>
          <w:sz w:val="24"/>
          <w:szCs w:val="24"/>
        </w:rPr>
      </w:pPr>
      <w:r w:rsidRPr="77258D27">
        <w:rPr>
          <w:rFonts w:ascii="돋움" w:eastAsia="돋움" w:hAnsi="돋움"/>
          <w:sz w:val="24"/>
          <w:szCs w:val="24"/>
        </w:rPr>
        <w:t>202</w:t>
      </w:r>
      <w:r w:rsidR="000B0893" w:rsidRPr="77258D27">
        <w:rPr>
          <w:rFonts w:ascii="돋움" w:eastAsia="돋움" w:hAnsi="돋움"/>
          <w:sz w:val="24"/>
          <w:szCs w:val="24"/>
        </w:rPr>
        <w:t>4</w:t>
      </w:r>
      <w:r w:rsidRPr="77258D27">
        <w:rPr>
          <w:rFonts w:ascii="돋움" w:eastAsia="돋움" w:hAnsi="돋움"/>
          <w:sz w:val="24"/>
          <w:szCs w:val="24"/>
        </w:rPr>
        <w:t xml:space="preserve">년 </w:t>
      </w:r>
      <w:r w:rsidR="463C501B" w:rsidRPr="77258D27">
        <w:rPr>
          <w:rFonts w:ascii="돋움" w:eastAsia="돋움" w:hAnsi="돋움"/>
          <w:sz w:val="24"/>
          <w:szCs w:val="24"/>
        </w:rPr>
        <w:t>4</w:t>
      </w:r>
      <w:r w:rsidRPr="77258D27">
        <w:rPr>
          <w:rFonts w:ascii="돋움" w:eastAsia="돋움" w:hAnsi="돋움"/>
          <w:sz w:val="24"/>
          <w:szCs w:val="24"/>
        </w:rPr>
        <w:t>월</w:t>
      </w:r>
      <w:r w:rsidR="28A08F10" w:rsidRPr="77258D27">
        <w:rPr>
          <w:rFonts w:ascii="돋움" w:eastAsia="돋움" w:hAnsi="돋움"/>
          <w:sz w:val="24"/>
          <w:szCs w:val="24"/>
        </w:rPr>
        <w:t>부터</w:t>
      </w:r>
      <w:r w:rsidRPr="77258D27">
        <w:rPr>
          <w:rFonts w:ascii="돋움" w:eastAsia="돋움" w:hAnsi="돋움"/>
          <w:sz w:val="24"/>
          <w:szCs w:val="24"/>
        </w:rPr>
        <w:t xml:space="preserve"> 한국에 거주할 수 있는 지원자</w:t>
      </w:r>
    </w:p>
    <w:p w14:paraId="5203F3C9" w14:textId="77777777" w:rsidR="009F12EA" w:rsidRPr="005E2F8B" w:rsidRDefault="009F12EA" w:rsidP="009F12EA">
      <w:pPr>
        <w:pStyle w:val="a5"/>
        <w:spacing w:line="276" w:lineRule="auto"/>
        <w:rPr>
          <w:rFonts w:ascii="돋움" w:eastAsia="돋움" w:hAnsi="돋움"/>
          <w:sz w:val="24"/>
          <w:szCs w:val="24"/>
        </w:rPr>
      </w:pPr>
    </w:p>
    <w:p w14:paraId="7CAC361D" w14:textId="77777777" w:rsidR="009F12EA" w:rsidRPr="00E90AE5" w:rsidRDefault="009F12EA" w:rsidP="009F12EA">
      <w:pPr>
        <w:pStyle w:val="a5"/>
        <w:numPr>
          <w:ilvl w:val="0"/>
          <w:numId w:val="6"/>
        </w:numPr>
        <w:spacing w:line="276" w:lineRule="auto"/>
        <w:rPr>
          <w:rFonts w:ascii="돋움" w:eastAsia="돋움" w:hAnsi="돋움"/>
          <w:b/>
          <w:bCs/>
          <w:sz w:val="24"/>
          <w:szCs w:val="24"/>
        </w:rPr>
      </w:pPr>
      <w:r w:rsidRPr="00E90AE5">
        <w:rPr>
          <w:rFonts w:ascii="돋움" w:eastAsia="돋움" w:hAnsi="돋움" w:hint="eastAsia"/>
          <w:b/>
          <w:bCs/>
          <w:sz w:val="24"/>
          <w:szCs w:val="24"/>
        </w:rPr>
        <w:t>지원</w:t>
      </w:r>
      <w:r>
        <w:rPr>
          <w:rFonts w:ascii="돋움" w:eastAsia="돋움" w:hAnsi="돋움" w:hint="eastAsia"/>
          <w:b/>
          <w:bCs/>
          <w:sz w:val="24"/>
          <w:szCs w:val="24"/>
        </w:rPr>
        <w:t xml:space="preserve"> </w:t>
      </w:r>
      <w:r w:rsidRPr="00E90AE5">
        <w:rPr>
          <w:rFonts w:ascii="돋움" w:eastAsia="돋움" w:hAnsi="돋움" w:hint="eastAsia"/>
          <w:b/>
          <w:bCs/>
          <w:sz w:val="24"/>
          <w:szCs w:val="24"/>
        </w:rPr>
        <w:t>내용</w:t>
      </w:r>
    </w:p>
    <w:p w14:paraId="75A4FD67" w14:textId="77777777" w:rsidR="009F12EA" w:rsidRDefault="009F12EA" w:rsidP="009F12EA">
      <w:pPr>
        <w:pStyle w:val="a5"/>
        <w:numPr>
          <w:ilvl w:val="0"/>
          <w:numId w:val="9"/>
        </w:numPr>
        <w:spacing w:line="276" w:lineRule="auto"/>
        <w:rPr>
          <w:rFonts w:ascii="돋움" w:eastAsia="돋움" w:hAnsi="돋움"/>
          <w:sz w:val="24"/>
          <w:szCs w:val="24"/>
        </w:rPr>
      </w:pPr>
      <w:r>
        <w:rPr>
          <w:rFonts w:ascii="돋움" w:eastAsia="돋움" w:hAnsi="돋움" w:hint="eastAsia"/>
          <w:sz w:val="24"/>
          <w:szCs w:val="24"/>
        </w:rPr>
        <w:t xml:space="preserve">학비 및 생활비 연간 최대 </w:t>
      </w:r>
      <w:r>
        <w:rPr>
          <w:rFonts w:ascii="돋움" w:eastAsia="돋움" w:hAnsi="돋움"/>
          <w:sz w:val="24"/>
          <w:szCs w:val="24"/>
        </w:rPr>
        <w:t xml:space="preserve">$40,000, </w:t>
      </w:r>
      <w:r>
        <w:rPr>
          <w:rFonts w:ascii="돋움" w:eastAsia="돋움" w:hAnsi="돋움" w:hint="eastAsia"/>
          <w:sz w:val="24"/>
          <w:szCs w:val="24"/>
        </w:rPr>
        <w:t xml:space="preserve">최장 </w:t>
      </w:r>
      <w:r>
        <w:rPr>
          <w:rFonts w:ascii="돋움" w:eastAsia="돋움" w:hAnsi="돋움"/>
          <w:sz w:val="24"/>
          <w:szCs w:val="24"/>
        </w:rPr>
        <w:t>2</w:t>
      </w:r>
      <w:r>
        <w:rPr>
          <w:rFonts w:ascii="돋움" w:eastAsia="돋움" w:hAnsi="돋움" w:hint="eastAsia"/>
          <w:sz w:val="24"/>
          <w:szCs w:val="24"/>
        </w:rPr>
        <w:t>년 지원</w:t>
      </w:r>
    </w:p>
    <w:p w14:paraId="559A56D2" w14:textId="77777777" w:rsidR="009F12EA" w:rsidRDefault="009F12EA" w:rsidP="009F12EA">
      <w:pPr>
        <w:pStyle w:val="a5"/>
        <w:numPr>
          <w:ilvl w:val="0"/>
          <w:numId w:val="9"/>
        </w:numPr>
        <w:spacing w:line="276" w:lineRule="auto"/>
        <w:rPr>
          <w:rFonts w:ascii="돋움" w:eastAsia="돋움" w:hAnsi="돋움"/>
          <w:sz w:val="24"/>
          <w:szCs w:val="24"/>
        </w:rPr>
      </w:pPr>
      <w:r>
        <w:rPr>
          <w:rFonts w:ascii="돋움" w:eastAsia="돋움" w:hAnsi="돋움" w:hint="eastAsia"/>
          <w:sz w:val="24"/>
          <w:szCs w:val="24"/>
        </w:rPr>
        <w:t>기타 가족수당,</w:t>
      </w:r>
      <w:r>
        <w:rPr>
          <w:rFonts w:ascii="돋움" w:eastAsia="돋움" w:hAnsi="돋움"/>
          <w:sz w:val="24"/>
          <w:szCs w:val="24"/>
        </w:rPr>
        <w:t xml:space="preserve"> </w:t>
      </w:r>
      <w:r>
        <w:rPr>
          <w:rFonts w:ascii="돋움" w:eastAsia="돋움" w:hAnsi="돋움" w:hint="eastAsia"/>
          <w:sz w:val="24"/>
          <w:szCs w:val="24"/>
        </w:rPr>
        <w:t>미국무성 의료보험,</w:t>
      </w:r>
      <w:r>
        <w:rPr>
          <w:rFonts w:ascii="돋움" w:eastAsia="돋움" w:hAnsi="돋움"/>
          <w:sz w:val="24"/>
          <w:szCs w:val="24"/>
        </w:rPr>
        <w:t xml:space="preserve"> </w:t>
      </w:r>
      <w:r>
        <w:rPr>
          <w:rFonts w:ascii="돋움" w:eastAsia="돋움" w:hAnsi="돋움" w:hint="eastAsia"/>
          <w:sz w:val="24"/>
          <w:szCs w:val="24"/>
        </w:rPr>
        <w:t xml:space="preserve">왕복 </w:t>
      </w:r>
      <w:proofErr w:type="spellStart"/>
      <w:r>
        <w:rPr>
          <w:rFonts w:ascii="돋움" w:eastAsia="돋움" w:hAnsi="돋움" w:hint="eastAsia"/>
          <w:sz w:val="24"/>
          <w:szCs w:val="24"/>
        </w:rPr>
        <w:t>국제항공권</w:t>
      </w:r>
      <w:proofErr w:type="spellEnd"/>
      <w:r>
        <w:rPr>
          <w:rFonts w:ascii="돋움" w:eastAsia="돋움" w:hAnsi="돋움" w:hint="eastAsia"/>
          <w:sz w:val="24"/>
          <w:szCs w:val="24"/>
        </w:rPr>
        <w:t>,</w:t>
      </w:r>
      <w:r>
        <w:rPr>
          <w:rFonts w:ascii="돋움" w:eastAsia="돋움" w:hAnsi="돋움"/>
          <w:sz w:val="24"/>
          <w:szCs w:val="24"/>
        </w:rPr>
        <w:t xml:space="preserve"> </w:t>
      </w:r>
      <w:r>
        <w:rPr>
          <w:rFonts w:ascii="돋움" w:eastAsia="돋움" w:hAnsi="돋움" w:hint="eastAsia"/>
          <w:sz w:val="24"/>
          <w:szCs w:val="24"/>
        </w:rPr>
        <w:t>수하물 비용 등 지원</w:t>
      </w:r>
    </w:p>
    <w:p w14:paraId="1D01A09D" w14:textId="77777777" w:rsidR="009F12EA" w:rsidRPr="00EE4A26" w:rsidRDefault="009F12EA" w:rsidP="009F12EA">
      <w:pPr>
        <w:pStyle w:val="a5"/>
        <w:spacing w:line="276" w:lineRule="auto"/>
        <w:ind w:left="1080"/>
        <w:rPr>
          <w:rFonts w:ascii="돋움" w:eastAsia="돋움" w:hAnsi="돋움"/>
          <w:sz w:val="24"/>
          <w:szCs w:val="24"/>
        </w:rPr>
      </w:pPr>
      <w:r>
        <w:rPr>
          <w:rFonts w:ascii="돋움" w:eastAsia="돋움" w:hAnsi="돋움"/>
          <w:sz w:val="24"/>
          <w:szCs w:val="24"/>
        </w:rPr>
        <w:t xml:space="preserve"> </w:t>
      </w:r>
    </w:p>
    <w:p w14:paraId="627B7735" w14:textId="6E2F761C" w:rsidR="009F12EA" w:rsidRDefault="009F12EA" w:rsidP="009F12EA">
      <w:pPr>
        <w:pStyle w:val="a5"/>
        <w:numPr>
          <w:ilvl w:val="0"/>
          <w:numId w:val="6"/>
        </w:numPr>
        <w:spacing w:line="276" w:lineRule="auto"/>
        <w:rPr>
          <w:rFonts w:ascii="돋움" w:eastAsia="돋움" w:hAnsi="돋움"/>
          <w:sz w:val="24"/>
          <w:szCs w:val="24"/>
        </w:rPr>
      </w:pPr>
      <w:proofErr w:type="spellStart"/>
      <w:r w:rsidRPr="005E2F8B">
        <w:rPr>
          <w:rFonts w:ascii="돋움" w:eastAsia="돋움" w:hAnsi="돋움" w:hint="eastAsia"/>
          <w:b/>
          <w:bCs/>
          <w:sz w:val="24"/>
          <w:szCs w:val="24"/>
        </w:rPr>
        <w:t>원서제출</w:t>
      </w:r>
      <w:proofErr w:type="spellEnd"/>
      <w:r w:rsidRPr="005E2F8B">
        <w:rPr>
          <w:rFonts w:ascii="돋움" w:eastAsia="돋움" w:hAnsi="돋움" w:hint="eastAsia"/>
          <w:sz w:val="24"/>
          <w:szCs w:val="24"/>
        </w:rPr>
        <w:t>:</w:t>
      </w:r>
      <w:r w:rsidRPr="005E2F8B">
        <w:rPr>
          <w:rFonts w:ascii="돋움" w:eastAsia="돋움" w:hAnsi="돋움"/>
          <w:sz w:val="24"/>
          <w:szCs w:val="24"/>
        </w:rPr>
        <w:t xml:space="preserve"> 202</w:t>
      </w:r>
      <w:r w:rsidR="000B0893">
        <w:rPr>
          <w:rFonts w:ascii="돋움" w:eastAsia="돋움" w:hAnsi="돋움"/>
          <w:sz w:val="24"/>
          <w:szCs w:val="24"/>
        </w:rPr>
        <w:t>3</w:t>
      </w:r>
      <w:r w:rsidRPr="005E2F8B">
        <w:rPr>
          <w:rFonts w:ascii="돋움" w:eastAsia="돋움" w:hAnsi="돋움" w:hint="eastAsia"/>
          <w:sz w:val="24"/>
          <w:szCs w:val="24"/>
        </w:rPr>
        <w:t xml:space="preserve">년 </w:t>
      </w:r>
      <w:r>
        <w:rPr>
          <w:rFonts w:ascii="돋움" w:eastAsia="돋움" w:hAnsi="돋움"/>
          <w:sz w:val="24"/>
          <w:szCs w:val="24"/>
        </w:rPr>
        <w:t>4</w:t>
      </w:r>
      <w:r w:rsidRPr="005E2F8B">
        <w:rPr>
          <w:rFonts w:ascii="돋움" w:eastAsia="돋움" w:hAnsi="돋움" w:hint="eastAsia"/>
          <w:sz w:val="24"/>
          <w:szCs w:val="24"/>
        </w:rPr>
        <w:t xml:space="preserve">월 </w:t>
      </w:r>
      <w:r w:rsidR="000B0893">
        <w:rPr>
          <w:rFonts w:ascii="돋움" w:eastAsia="돋움" w:hAnsi="돋움"/>
          <w:sz w:val="24"/>
          <w:szCs w:val="24"/>
        </w:rPr>
        <w:t>4</w:t>
      </w:r>
      <w:r w:rsidRPr="005E2F8B">
        <w:rPr>
          <w:rFonts w:ascii="돋움" w:eastAsia="돋움" w:hAnsi="돋움" w:hint="eastAsia"/>
          <w:sz w:val="24"/>
          <w:szCs w:val="24"/>
        </w:rPr>
        <w:t>일(화)</w:t>
      </w:r>
      <w:r w:rsidRPr="005E2F8B">
        <w:rPr>
          <w:rFonts w:ascii="돋움" w:eastAsia="돋움" w:hAnsi="돋움"/>
          <w:sz w:val="24"/>
          <w:szCs w:val="24"/>
        </w:rPr>
        <w:t xml:space="preserve"> ~ </w:t>
      </w:r>
      <w:r>
        <w:rPr>
          <w:rFonts w:ascii="돋움" w:eastAsia="돋움" w:hAnsi="돋움"/>
          <w:sz w:val="24"/>
          <w:szCs w:val="24"/>
        </w:rPr>
        <w:t>5</w:t>
      </w:r>
      <w:r w:rsidRPr="005E2F8B">
        <w:rPr>
          <w:rFonts w:ascii="돋움" w:eastAsia="돋움" w:hAnsi="돋움" w:hint="eastAsia"/>
          <w:sz w:val="24"/>
          <w:szCs w:val="24"/>
        </w:rPr>
        <w:t xml:space="preserve">월 </w:t>
      </w:r>
      <w:r w:rsidR="000B0893">
        <w:rPr>
          <w:rFonts w:ascii="돋움" w:eastAsia="돋움" w:hAnsi="돋움"/>
          <w:sz w:val="24"/>
          <w:szCs w:val="24"/>
        </w:rPr>
        <w:t>23</w:t>
      </w:r>
      <w:r w:rsidRPr="005E2F8B">
        <w:rPr>
          <w:rFonts w:ascii="돋움" w:eastAsia="돋움" w:hAnsi="돋움" w:hint="eastAsia"/>
          <w:sz w:val="24"/>
          <w:szCs w:val="24"/>
        </w:rPr>
        <w:t>일</w:t>
      </w:r>
      <w:r w:rsidRPr="005E2F8B">
        <w:rPr>
          <w:rFonts w:ascii="돋움" w:eastAsia="돋움" w:hAnsi="돋움"/>
          <w:sz w:val="24"/>
          <w:szCs w:val="24"/>
        </w:rPr>
        <w:t>(</w:t>
      </w:r>
      <w:r w:rsidRPr="005E2F8B">
        <w:rPr>
          <w:rFonts w:ascii="돋움" w:eastAsia="돋움" w:hAnsi="돋움" w:hint="eastAsia"/>
          <w:sz w:val="24"/>
          <w:szCs w:val="24"/>
        </w:rPr>
        <w:t>화)</w:t>
      </w:r>
      <w:r w:rsidRPr="005E2F8B">
        <w:rPr>
          <w:rFonts w:ascii="돋움" w:eastAsia="돋움" w:hAnsi="돋움"/>
          <w:sz w:val="24"/>
          <w:szCs w:val="24"/>
        </w:rPr>
        <w:t xml:space="preserve">, </w:t>
      </w:r>
      <w:r w:rsidRPr="005E2F8B">
        <w:rPr>
          <w:rFonts w:ascii="돋움" w:eastAsia="돋움" w:hAnsi="돋움" w:hint="eastAsia"/>
          <w:sz w:val="24"/>
          <w:szCs w:val="24"/>
        </w:rPr>
        <w:t>온라인 및 우편 접수</w:t>
      </w:r>
      <w:r w:rsidRPr="005E2F8B">
        <w:rPr>
          <w:rFonts w:ascii="돋움" w:eastAsia="돋움" w:hAnsi="돋움"/>
          <w:sz w:val="24"/>
          <w:szCs w:val="24"/>
        </w:rPr>
        <w:br/>
        <w:t xml:space="preserve">1) </w:t>
      </w:r>
      <w:r w:rsidRPr="005E2F8B">
        <w:rPr>
          <w:rFonts w:ascii="돋움" w:eastAsia="돋움" w:hAnsi="돋움" w:hint="eastAsia"/>
          <w:sz w:val="24"/>
          <w:szCs w:val="24"/>
        </w:rPr>
        <w:t>온라인:</w:t>
      </w:r>
      <w:r w:rsidRPr="005E2F8B">
        <w:rPr>
          <w:rFonts w:ascii="돋움" w:eastAsia="돋움" w:hAnsi="돋움"/>
          <w:sz w:val="24"/>
          <w:szCs w:val="24"/>
        </w:rPr>
        <w:t xml:space="preserve"> </w:t>
      </w:r>
      <w:hyperlink r:id="rId10" w:history="1">
        <w:r w:rsidRPr="006810A1">
          <w:rPr>
            <w:rStyle w:val="a8"/>
            <w:rFonts w:ascii="돋움" w:eastAsia="돋움" w:hAnsi="돋움"/>
            <w:sz w:val="24"/>
            <w:szCs w:val="24"/>
          </w:rPr>
          <w:t>www.fulbright.or.kr/grant/graduate</w:t>
        </w:r>
      </w:hyperlink>
      <w:r w:rsidRPr="005E2F8B">
        <w:rPr>
          <w:rFonts w:ascii="돋움" w:eastAsia="돋움" w:hAnsi="돋움"/>
          <w:sz w:val="24"/>
          <w:szCs w:val="24"/>
        </w:rPr>
        <w:t xml:space="preserve">, </w:t>
      </w:r>
      <w:r w:rsidRPr="005A694A">
        <w:rPr>
          <w:rFonts w:ascii="돋움" w:eastAsia="돋움" w:hAnsi="돋움"/>
          <w:sz w:val="24"/>
          <w:szCs w:val="24"/>
        </w:rPr>
        <w:t>202</w:t>
      </w:r>
      <w:r w:rsidR="000B0893">
        <w:rPr>
          <w:rFonts w:ascii="돋움" w:eastAsia="돋움" w:hAnsi="돋움"/>
          <w:sz w:val="24"/>
          <w:szCs w:val="24"/>
        </w:rPr>
        <w:t>3</w:t>
      </w:r>
      <w:r w:rsidRPr="005A694A">
        <w:rPr>
          <w:rFonts w:ascii="돋움" w:eastAsia="돋움" w:hAnsi="돋움" w:hint="eastAsia"/>
          <w:sz w:val="24"/>
          <w:szCs w:val="24"/>
        </w:rPr>
        <w:t xml:space="preserve">년 </w:t>
      </w:r>
      <w:r>
        <w:rPr>
          <w:rFonts w:ascii="돋움" w:eastAsia="돋움" w:hAnsi="돋움"/>
          <w:sz w:val="24"/>
          <w:szCs w:val="24"/>
        </w:rPr>
        <w:t>5</w:t>
      </w:r>
      <w:r w:rsidRPr="005A694A">
        <w:rPr>
          <w:rFonts w:ascii="돋움" w:eastAsia="돋움" w:hAnsi="돋움" w:hint="eastAsia"/>
          <w:sz w:val="24"/>
          <w:szCs w:val="24"/>
        </w:rPr>
        <w:t xml:space="preserve">월 </w:t>
      </w:r>
      <w:r w:rsidR="000B0893">
        <w:rPr>
          <w:rFonts w:ascii="돋움" w:eastAsia="돋움" w:hAnsi="돋움"/>
          <w:sz w:val="24"/>
          <w:szCs w:val="24"/>
        </w:rPr>
        <w:t>23</w:t>
      </w:r>
      <w:r w:rsidRPr="005A694A">
        <w:rPr>
          <w:rFonts w:ascii="돋움" w:eastAsia="돋움" w:hAnsi="돋움" w:hint="eastAsia"/>
          <w:sz w:val="24"/>
          <w:szCs w:val="24"/>
        </w:rPr>
        <w:t>일(</w:t>
      </w:r>
      <w:r>
        <w:rPr>
          <w:rFonts w:ascii="돋움" w:eastAsia="돋움" w:hAnsi="돋움" w:hint="eastAsia"/>
          <w:sz w:val="24"/>
          <w:szCs w:val="24"/>
        </w:rPr>
        <w:t>화</w:t>
      </w:r>
      <w:r w:rsidRPr="005A694A">
        <w:rPr>
          <w:rFonts w:ascii="돋움" w:eastAsia="돋움" w:hAnsi="돋움" w:hint="eastAsia"/>
          <w:sz w:val="24"/>
          <w:szCs w:val="24"/>
        </w:rPr>
        <w:t>)</w:t>
      </w:r>
      <w:r w:rsidRPr="005A694A">
        <w:rPr>
          <w:rFonts w:ascii="돋움" w:eastAsia="돋움" w:hAnsi="돋움"/>
          <w:sz w:val="24"/>
          <w:szCs w:val="24"/>
        </w:rPr>
        <w:t xml:space="preserve"> </w:t>
      </w:r>
      <w:r w:rsidRPr="005A694A">
        <w:rPr>
          <w:rFonts w:ascii="돋움" w:eastAsia="돋움" w:hAnsi="돋움" w:hint="eastAsia"/>
          <w:sz w:val="24"/>
          <w:szCs w:val="24"/>
        </w:rPr>
        <w:t>마감일</w:t>
      </w:r>
      <w:r>
        <w:rPr>
          <w:rFonts w:ascii="돋움" w:eastAsia="돋움" w:hAnsi="돋움" w:hint="eastAsia"/>
          <w:sz w:val="24"/>
          <w:szCs w:val="24"/>
        </w:rPr>
        <w:t xml:space="preserve"> </w:t>
      </w:r>
      <w:r>
        <w:rPr>
          <w:rFonts w:ascii="돋움" w:eastAsia="돋움" w:hAnsi="돋움"/>
          <w:sz w:val="24"/>
          <w:szCs w:val="24"/>
        </w:rPr>
        <w:t xml:space="preserve">17:00 </w:t>
      </w:r>
      <w:proofErr w:type="spellStart"/>
      <w:r>
        <w:rPr>
          <w:rFonts w:ascii="돋움" w:eastAsia="돋움" w:hAnsi="돋움" w:hint="eastAsia"/>
          <w:sz w:val="24"/>
          <w:szCs w:val="24"/>
        </w:rPr>
        <w:t>제출분까지</w:t>
      </w:r>
      <w:proofErr w:type="spellEnd"/>
      <w:r>
        <w:rPr>
          <w:rFonts w:ascii="돋움" w:eastAsia="돋움" w:hAnsi="돋움" w:hint="eastAsia"/>
          <w:sz w:val="24"/>
          <w:szCs w:val="24"/>
        </w:rPr>
        <w:t xml:space="preserve"> 유효</w:t>
      </w:r>
    </w:p>
    <w:p w14:paraId="359913BB" w14:textId="2CF48158" w:rsidR="009F12EA" w:rsidRPr="005E2F8B" w:rsidRDefault="009F12EA" w:rsidP="009F12EA">
      <w:pPr>
        <w:pStyle w:val="a5"/>
        <w:numPr>
          <w:ilvl w:val="0"/>
          <w:numId w:val="9"/>
        </w:numPr>
        <w:spacing w:line="276" w:lineRule="auto"/>
        <w:rPr>
          <w:rFonts w:ascii="돋움" w:eastAsia="돋움" w:hAnsi="돋움"/>
          <w:sz w:val="24"/>
          <w:szCs w:val="24"/>
        </w:rPr>
      </w:pPr>
      <w:proofErr w:type="gramStart"/>
      <w:r w:rsidRPr="005E2F8B">
        <w:rPr>
          <w:rFonts w:ascii="돋움" w:eastAsia="돋움" w:hAnsi="돋움" w:hint="eastAsia"/>
          <w:sz w:val="24"/>
          <w:szCs w:val="24"/>
        </w:rPr>
        <w:t xml:space="preserve">우 </w:t>
      </w:r>
      <w:r w:rsidRPr="005E2F8B">
        <w:rPr>
          <w:rFonts w:ascii="돋움" w:eastAsia="돋움" w:hAnsi="돋움"/>
          <w:sz w:val="24"/>
          <w:szCs w:val="24"/>
        </w:rPr>
        <w:t xml:space="preserve"> </w:t>
      </w:r>
      <w:r w:rsidRPr="005E2F8B">
        <w:rPr>
          <w:rFonts w:ascii="돋움" w:eastAsia="돋움" w:hAnsi="돋움" w:hint="eastAsia"/>
          <w:sz w:val="24"/>
          <w:szCs w:val="24"/>
        </w:rPr>
        <w:t>편</w:t>
      </w:r>
      <w:proofErr w:type="gramEnd"/>
      <w:r w:rsidRPr="005E2F8B">
        <w:rPr>
          <w:rFonts w:ascii="돋움" w:eastAsia="돋움" w:hAnsi="돋움" w:hint="eastAsia"/>
          <w:sz w:val="24"/>
          <w:szCs w:val="24"/>
        </w:rPr>
        <w:t>:</w:t>
      </w:r>
      <w:r w:rsidRPr="005E2F8B">
        <w:rPr>
          <w:rFonts w:ascii="돋움" w:eastAsia="돋움" w:hAnsi="돋움"/>
          <w:sz w:val="24"/>
          <w:szCs w:val="24"/>
        </w:rPr>
        <w:t xml:space="preserve"> 202</w:t>
      </w:r>
      <w:r w:rsidR="000B0893">
        <w:rPr>
          <w:rFonts w:ascii="돋움" w:eastAsia="돋움" w:hAnsi="돋움"/>
          <w:sz w:val="24"/>
          <w:szCs w:val="24"/>
        </w:rPr>
        <w:t>3</w:t>
      </w:r>
      <w:r w:rsidRPr="005E2F8B">
        <w:rPr>
          <w:rFonts w:ascii="돋움" w:eastAsia="돋움" w:hAnsi="돋움" w:hint="eastAsia"/>
          <w:sz w:val="24"/>
          <w:szCs w:val="24"/>
        </w:rPr>
        <w:t xml:space="preserve">년 </w:t>
      </w:r>
      <w:r>
        <w:rPr>
          <w:rFonts w:ascii="돋움" w:eastAsia="돋움" w:hAnsi="돋움"/>
          <w:sz w:val="24"/>
          <w:szCs w:val="24"/>
        </w:rPr>
        <w:t>5</w:t>
      </w:r>
      <w:r w:rsidRPr="005E2F8B">
        <w:rPr>
          <w:rFonts w:ascii="돋움" w:eastAsia="돋움" w:hAnsi="돋움" w:hint="eastAsia"/>
          <w:sz w:val="24"/>
          <w:szCs w:val="24"/>
        </w:rPr>
        <w:t xml:space="preserve">월 </w:t>
      </w:r>
      <w:r w:rsidR="000B0893">
        <w:rPr>
          <w:rFonts w:ascii="돋움" w:eastAsia="돋움" w:hAnsi="돋움"/>
          <w:sz w:val="24"/>
          <w:szCs w:val="24"/>
        </w:rPr>
        <w:t>23</w:t>
      </w:r>
      <w:r w:rsidRPr="005E2F8B">
        <w:rPr>
          <w:rFonts w:ascii="돋움" w:eastAsia="돋움" w:hAnsi="돋움" w:hint="eastAsia"/>
          <w:sz w:val="24"/>
          <w:szCs w:val="24"/>
        </w:rPr>
        <w:t>일(화)</w:t>
      </w:r>
      <w:r w:rsidRPr="005E2F8B">
        <w:rPr>
          <w:rFonts w:ascii="돋움" w:eastAsia="돋움" w:hAnsi="돋움"/>
          <w:sz w:val="24"/>
          <w:szCs w:val="24"/>
        </w:rPr>
        <w:t xml:space="preserve"> </w:t>
      </w:r>
      <w:r w:rsidRPr="005E2F8B">
        <w:rPr>
          <w:rFonts w:ascii="돋움" w:eastAsia="돋움" w:hAnsi="돋움" w:hint="eastAsia"/>
          <w:sz w:val="24"/>
          <w:szCs w:val="24"/>
        </w:rPr>
        <w:t xml:space="preserve">마감일 </w:t>
      </w:r>
      <w:r>
        <w:rPr>
          <w:rFonts w:ascii="돋움" w:eastAsia="돋움" w:hAnsi="돋움"/>
          <w:sz w:val="24"/>
          <w:szCs w:val="24"/>
        </w:rPr>
        <w:t xml:space="preserve">17:00 </w:t>
      </w:r>
      <w:proofErr w:type="spellStart"/>
      <w:r w:rsidRPr="005E2F8B">
        <w:rPr>
          <w:rFonts w:ascii="돋움" w:eastAsia="돋움" w:hAnsi="돋움" w:hint="eastAsia"/>
          <w:sz w:val="24"/>
          <w:szCs w:val="24"/>
        </w:rPr>
        <w:t>도착분까지</w:t>
      </w:r>
      <w:proofErr w:type="spellEnd"/>
      <w:r w:rsidRPr="005E2F8B">
        <w:rPr>
          <w:rFonts w:ascii="돋움" w:eastAsia="돋움" w:hAnsi="돋움" w:hint="eastAsia"/>
          <w:sz w:val="24"/>
          <w:szCs w:val="24"/>
        </w:rPr>
        <w:t xml:space="preserve"> 유효</w:t>
      </w:r>
      <w:r w:rsidRPr="005E2F8B">
        <w:rPr>
          <w:rFonts w:ascii="돋움" w:eastAsia="돋움" w:hAnsi="돋움"/>
          <w:sz w:val="24"/>
          <w:szCs w:val="24"/>
        </w:rPr>
        <w:br/>
      </w:r>
    </w:p>
    <w:p w14:paraId="4C96C0DA" w14:textId="77777777" w:rsidR="009F12EA" w:rsidRDefault="009F12EA" w:rsidP="009F12EA">
      <w:pPr>
        <w:pStyle w:val="a5"/>
        <w:spacing w:line="276" w:lineRule="auto"/>
        <w:ind w:left="1080"/>
        <w:rPr>
          <w:rFonts w:ascii="돋움" w:eastAsia="돋움" w:hAnsi="돋움"/>
          <w:sz w:val="24"/>
          <w:szCs w:val="24"/>
        </w:rPr>
      </w:pPr>
    </w:p>
    <w:p w14:paraId="4E7155D1" w14:textId="77777777" w:rsidR="009F12EA" w:rsidRDefault="009F12EA" w:rsidP="009F12EA">
      <w:pPr>
        <w:pStyle w:val="a5"/>
        <w:spacing w:line="276" w:lineRule="auto"/>
        <w:ind w:left="1080"/>
        <w:rPr>
          <w:rFonts w:ascii="돋움" w:eastAsia="돋움" w:hAnsi="돋움"/>
          <w:sz w:val="24"/>
          <w:szCs w:val="24"/>
        </w:rPr>
      </w:pPr>
    </w:p>
    <w:p w14:paraId="6CF61EF8" w14:textId="77777777" w:rsidR="009F12EA" w:rsidRDefault="009F12EA" w:rsidP="009F12EA">
      <w:pPr>
        <w:pStyle w:val="a5"/>
        <w:spacing w:line="276" w:lineRule="auto"/>
        <w:ind w:left="1080"/>
        <w:rPr>
          <w:rFonts w:ascii="돋움" w:eastAsia="돋움" w:hAnsi="돋움"/>
          <w:sz w:val="24"/>
          <w:szCs w:val="24"/>
        </w:rPr>
      </w:pPr>
    </w:p>
    <w:p w14:paraId="1183CA46" w14:textId="77777777" w:rsidR="009F12EA" w:rsidRPr="005E2F8B" w:rsidRDefault="009F12EA" w:rsidP="009F12EA">
      <w:pPr>
        <w:pStyle w:val="a5"/>
        <w:spacing w:line="276" w:lineRule="auto"/>
        <w:ind w:left="1080"/>
        <w:rPr>
          <w:rFonts w:ascii="돋움" w:eastAsia="돋움" w:hAnsi="돋움"/>
          <w:sz w:val="24"/>
          <w:szCs w:val="24"/>
        </w:rPr>
      </w:pPr>
    </w:p>
    <w:p w14:paraId="07F39C93" w14:textId="77777777" w:rsidR="009F12EA" w:rsidRPr="002B30CF" w:rsidRDefault="009F12EA" w:rsidP="009F12EA">
      <w:pPr>
        <w:pStyle w:val="a5"/>
        <w:numPr>
          <w:ilvl w:val="0"/>
          <w:numId w:val="6"/>
        </w:numPr>
        <w:spacing w:line="276" w:lineRule="auto"/>
        <w:rPr>
          <w:rFonts w:ascii="돋움" w:eastAsia="돋움" w:hAnsi="돋움"/>
          <w:sz w:val="24"/>
          <w:szCs w:val="24"/>
        </w:rPr>
      </w:pPr>
      <w:r>
        <w:rPr>
          <w:rFonts w:ascii="돋움" w:eastAsia="돋움" w:hAnsi="돋움" w:hint="eastAsia"/>
          <w:b/>
          <w:bCs/>
          <w:sz w:val="24"/>
          <w:szCs w:val="24"/>
        </w:rPr>
        <w:t>구비서류</w:t>
      </w:r>
    </w:p>
    <w:p w14:paraId="27CA6F46" w14:textId="77777777" w:rsidR="009F12EA" w:rsidRDefault="009F12EA" w:rsidP="009F12EA">
      <w:pPr>
        <w:pStyle w:val="a5"/>
        <w:numPr>
          <w:ilvl w:val="0"/>
          <w:numId w:val="10"/>
        </w:numPr>
        <w:spacing w:line="276" w:lineRule="auto"/>
        <w:rPr>
          <w:rFonts w:ascii="돋움" w:eastAsia="돋움" w:hAnsi="돋움"/>
          <w:sz w:val="24"/>
          <w:szCs w:val="24"/>
        </w:rPr>
      </w:pPr>
      <w:r>
        <w:rPr>
          <w:rFonts w:ascii="돋움" w:eastAsia="돋움" w:hAnsi="돋움" w:hint="eastAsia"/>
          <w:sz w:val="24"/>
          <w:szCs w:val="24"/>
        </w:rPr>
        <w:t xml:space="preserve">온라인 지원서 </w:t>
      </w:r>
      <w:r>
        <w:rPr>
          <w:rFonts w:ascii="돋움" w:eastAsia="돋움" w:hAnsi="돋움"/>
          <w:sz w:val="24"/>
          <w:szCs w:val="24"/>
        </w:rPr>
        <w:t>2</w:t>
      </w:r>
      <w:r>
        <w:rPr>
          <w:rFonts w:ascii="돋움" w:eastAsia="돋움" w:hAnsi="돋움" w:hint="eastAsia"/>
          <w:sz w:val="24"/>
          <w:szCs w:val="24"/>
        </w:rPr>
        <w:t>종</w:t>
      </w:r>
    </w:p>
    <w:p w14:paraId="1C1B88EE" w14:textId="77777777" w:rsidR="009F12EA" w:rsidRDefault="009F12EA" w:rsidP="009F12EA">
      <w:pPr>
        <w:pStyle w:val="a5"/>
        <w:numPr>
          <w:ilvl w:val="0"/>
          <w:numId w:val="10"/>
        </w:numPr>
        <w:spacing w:line="276" w:lineRule="auto"/>
        <w:rPr>
          <w:rFonts w:ascii="돋움" w:eastAsia="돋움" w:hAnsi="돋움"/>
          <w:sz w:val="24"/>
          <w:szCs w:val="24"/>
        </w:rPr>
      </w:pPr>
      <w:r>
        <w:rPr>
          <w:rFonts w:ascii="돋움" w:eastAsia="돋움" w:hAnsi="돋움" w:hint="eastAsia"/>
          <w:sz w:val="24"/>
          <w:szCs w:val="24"/>
        </w:rPr>
        <w:t>영문 성적증명서,</w:t>
      </w:r>
      <w:r>
        <w:rPr>
          <w:rFonts w:ascii="돋움" w:eastAsia="돋움" w:hAnsi="돋움"/>
          <w:sz w:val="24"/>
          <w:szCs w:val="24"/>
        </w:rPr>
        <w:t xml:space="preserve"> </w:t>
      </w:r>
      <w:r>
        <w:rPr>
          <w:rFonts w:ascii="돋움" w:eastAsia="돋움" w:hAnsi="돋움" w:hint="eastAsia"/>
          <w:sz w:val="24"/>
          <w:szCs w:val="24"/>
        </w:rPr>
        <w:t xml:space="preserve">재학 및 졸업증명서 각 </w:t>
      </w:r>
      <w:r>
        <w:rPr>
          <w:rFonts w:ascii="돋움" w:eastAsia="돋움" w:hAnsi="돋움"/>
          <w:sz w:val="24"/>
          <w:szCs w:val="24"/>
        </w:rPr>
        <w:t>1</w:t>
      </w:r>
      <w:r>
        <w:rPr>
          <w:rFonts w:ascii="돋움" w:eastAsia="돋움" w:hAnsi="돋움" w:hint="eastAsia"/>
          <w:sz w:val="24"/>
          <w:szCs w:val="24"/>
        </w:rPr>
        <w:t>부</w:t>
      </w:r>
    </w:p>
    <w:p w14:paraId="6760C449" w14:textId="77777777" w:rsidR="009F12EA" w:rsidRDefault="009F12EA" w:rsidP="009F12EA">
      <w:pPr>
        <w:pStyle w:val="a5"/>
        <w:numPr>
          <w:ilvl w:val="0"/>
          <w:numId w:val="10"/>
        </w:numPr>
        <w:spacing w:line="276" w:lineRule="auto"/>
        <w:rPr>
          <w:rFonts w:ascii="돋움" w:eastAsia="돋움" w:hAnsi="돋움"/>
          <w:sz w:val="24"/>
          <w:szCs w:val="24"/>
        </w:rPr>
      </w:pPr>
      <w:r>
        <w:rPr>
          <w:rFonts w:ascii="돋움" w:eastAsia="돋움" w:hAnsi="돋움"/>
          <w:sz w:val="24"/>
          <w:szCs w:val="24"/>
        </w:rPr>
        <w:t xml:space="preserve">TOEFL </w:t>
      </w:r>
      <w:r>
        <w:rPr>
          <w:rFonts w:ascii="돋움" w:eastAsia="돋움" w:hAnsi="돋움" w:hint="eastAsia"/>
          <w:sz w:val="24"/>
          <w:szCs w:val="24"/>
        </w:rPr>
        <w:t xml:space="preserve">혹은 </w:t>
      </w:r>
      <w:r>
        <w:rPr>
          <w:rFonts w:ascii="돋움" w:eastAsia="돋움" w:hAnsi="돋움"/>
          <w:sz w:val="24"/>
          <w:szCs w:val="24"/>
        </w:rPr>
        <w:t xml:space="preserve">IELTS </w:t>
      </w:r>
      <w:r>
        <w:rPr>
          <w:rFonts w:ascii="돋움" w:eastAsia="돋움" w:hAnsi="돋움" w:hint="eastAsia"/>
          <w:sz w:val="24"/>
          <w:szCs w:val="24"/>
        </w:rPr>
        <w:t>성적표</w:t>
      </w:r>
    </w:p>
    <w:p w14:paraId="06571CB5" w14:textId="77777777" w:rsidR="009F12EA" w:rsidRDefault="009F12EA" w:rsidP="009F12EA">
      <w:pPr>
        <w:pStyle w:val="a5"/>
        <w:numPr>
          <w:ilvl w:val="0"/>
          <w:numId w:val="10"/>
        </w:numPr>
        <w:spacing w:line="276" w:lineRule="auto"/>
        <w:rPr>
          <w:rFonts w:ascii="돋움" w:eastAsia="돋움" w:hAnsi="돋움"/>
          <w:sz w:val="24"/>
          <w:szCs w:val="24"/>
        </w:rPr>
      </w:pPr>
      <w:r>
        <w:rPr>
          <w:rFonts w:ascii="돋움" w:eastAsia="돋움" w:hAnsi="돋움"/>
          <w:sz w:val="24"/>
          <w:szCs w:val="24"/>
        </w:rPr>
        <w:t xml:space="preserve">GRE </w:t>
      </w:r>
      <w:r>
        <w:rPr>
          <w:rFonts w:ascii="돋움" w:eastAsia="돋움" w:hAnsi="돋움" w:hint="eastAsia"/>
          <w:sz w:val="24"/>
          <w:szCs w:val="24"/>
        </w:rPr>
        <w:t xml:space="preserve">혹은 </w:t>
      </w:r>
      <w:r>
        <w:rPr>
          <w:rFonts w:ascii="돋움" w:eastAsia="돋움" w:hAnsi="돋움"/>
          <w:sz w:val="24"/>
          <w:szCs w:val="24"/>
        </w:rPr>
        <w:t xml:space="preserve">GMAT </w:t>
      </w:r>
      <w:r>
        <w:rPr>
          <w:rFonts w:ascii="돋움" w:eastAsia="돋움" w:hAnsi="돋움" w:hint="eastAsia"/>
          <w:sz w:val="24"/>
          <w:szCs w:val="24"/>
        </w:rPr>
        <w:t>성적표</w:t>
      </w:r>
    </w:p>
    <w:p w14:paraId="56F50CB7" w14:textId="77777777" w:rsidR="009F12EA" w:rsidRDefault="009F12EA" w:rsidP="009F12EA">
      <w:pPr>
        <w:pStyle w:val="a5"/>
        <w:numPr>
          <w:ilvl w:val="0"/>
          <w:numId w:val="10"/>
        </w:numPr>
        <w:spacing w:line="276" w:lineRule="auto"/>
        <w:rPr>
          <w:rFonts w:ascii="돋움" w:eastAsia="돋움" w:hAnsi="돋움"/>
          <w:sz w:val="24"/>
          <w:szCs w:val="24"/>
        </w:rPr>
      </w:pPr>
      <w:r>
        <w:rPr>
          <w:rFonts w:ascii="돋움" w:eastAsia="돋움" w:hAnsi="돋움" w:hint="eastAsia"/>
          <w:sz w:val="24"/>
          <w:szCs w:val="24"/>
        </w:rPr>
        <w:t xml:space="preserve">영문 추천서 </w:t>
      </w:r>
      <w:r>
        <w:rPr>
          <w:rFonts w:ascii="돋움" w:eastAsia="돋움" w:hAnsi="돋움"/>
          <w:sz w:val="24"/>
          <w:szCs w:val="24"/>
        </w:rPr>
        <w:t>3</w:t>
      </w:r>
      <w:r>
        <w:rPr>
          <w:rFonts w:ascii="돋움" w:eastAsia="돋움" w:hAnsi="돋움" w:hint="eastAsia"/>
          <w:sz w:val="24"/>
          <w:szCs w:val="24"/>
        </w:rPr>
        <w:t>부</w:t>
      </w:r>
    </w:p>
    <w:p w14:paraId="11F5B4D4" w14:textId="77777777" w:rsidR="009F12EA" w:rsidRDefault="009F12EA" w:rsidP="009F12EA">
      <w:pPr>
        <w:pStyle w:val="a5"/>
        <w:numPr>
          <w:ilvl w:val="0"/>
          <w:numId w:val="10"/>
        </w:numPr>
        <w:spacing w:line="276" w:lineRule="auto"/>
        <w:rPr>
          <w:rFonts w:ascii="돋움" w:eastAsia="돋움" w:hAnsi="돋움"/>
          <w:sz w:val="24"/>
          <w:szCs w:val="24"/>
        </w:rPr>
      </w:pPr>
      <w:r>
        <w:rPr>
          <w:rFonts w:ascii="돋움" w:eastAsia="돋움" w:hAnsi="돋움" w:hint="eastAsia"/>
          <w:sz w:val="24"/>
          <w:szCs w:val="24"/>
        </w:rPr>
        <w:t xml:space="preserve">기타 서류 </w:t>
      </w:r>
      <w:r>
        <w:rPr>
          <w:rFonts w:ascii="돋움" w:eastAsia="돋움" w:hAnsi="돋움"/>
          <w:sz w:val="24"/>
          <w:szCs w:val="24"/>
        </w:rPr>
        <w:t>(</w:t>
      </w:r>
      <w:r>
        <w:rPr>
          <w:rFonts w:ascii="돋움" w:eastAsia="돋움" w:hAnsi="돋움" w:hint="eastAsia"/>
          <w:sz w:val="24"/>
          <w:szCs w:val="24"/>
        </w:rPr>
        <w:t>홈페이지 내 구비서류 참조)</w:t>
      </w:r>
    </w:p>
    <w:p w14:paraId="1A26F585" w14:textId="77777777" w:rsidR="009F12EA" w:rsidRPr="002B30CF" w:rsidRDefault="009F12EA" w:rsidP="009F12EA">
      <w:pPr>
        <w:pStyle w:val="a5"/>
        <w:spacing w:line="276" w:lineRule="auto"/>
        <w:ind w:left="1080"/>
        <w:rPr>
          <w:rFonts w:ascii="돋움" w:eastAsia="돋움" w:hAnsi="돋움"/>
          <w:sz w:val="24"/>
          <w:szCs w:val="24"/>
        </w:rPr>
      </w:pPr>
    </w:p>
    <w:p w14:paraId="63A5B440" w14:textId="77777777" w:rsidR="009F12EA" w:rsidRDefault="009F12EA" w:rsidP="009F12EA">
      <w:pPr>
        <w:pStyle w:val="a5"/>
        <w:numPr>
          <w:ilvl w:val="0"/>
          <w:numId w:val="6"/>
        </w:numPr>
        <w:spacing w:line="276" w:lineRule="auto"/>
        <w:rPr>
          <w:rFonts w:ascii="돋움" w:eastAsia="돋움" w:hAnsi="돋움"/>
          <w:sz w:val="24"/>
          <w:szCs w:val="24"/>
        </w:rPr>
      </w:pPr>
      <w:r w:rsidRPr="005E2F8B">
        <w:rPr>
          <w:rFonts w:ascii="돋움" w:eastAsia="돋움" w:hAnsi="돋움" w:hint="eastAsia"/>
          <w:b/>
          <w:bCs/>
          <w:sz w:val="24"/>
          <w:szCs w:val="24"/>
        </w:rPr>
        <w:t>유의사항</w:t>
      </w:r>
      <w:r w:rsidRPr="005E2F8B">
        <w:rPr>
          <w:rFonts w:ascii="돋움" w:eastAsia="돋움" w:hAnsi="돋움"/>
          <w:sz w:val="24"/>
          <w:szCs w:val="24"/>
        </w:rPr>
        <w:br/>
      </w:r>
      <w:r w:rsidRPr="005E2F8B">
        <w:rPr>
          <w:rFonts w:ascii="돋움" w:eastAsia="돋움" w:hAnsi="돋움" w:hint="eastAsia"/>
          <w:sz w:val="24"/>
          <w:szCs w:val="24"/>
        </w:rPr>
        <w:t xml:space="preserve">자세한 프로그램 정보는 </w:t>
      </w:r>
      <w:r w:rsidRPr="005E2F8B">
        <w:rPr>
          <w:rFonts w:ascii="돋움" w:eastAsia="돋움" w:hAnsi="돋움" w:hint="eastAsia"/>
          <w:sz w:val="24"/>
          <w:szCs w:val="24"/>
          <w:u w:val="single"/>
        </w:rPr>
        <w:t>반드시 웹사이트(</w:t>
      </w:r>
      <w:hyperlink r:id="rId11" w:history="1">
        <w:r w:rsidRPr="006810A1">
          <w:rPr>
            <w:rStyle w:val="a8"/>
            <w:rFonts w:ascii="돋움" w:eastAsia="돋움" w:hAnsi="돋움" w:hint="eastAsia"/>
            <w:sz w:val="24"/>
            <w:szCs w:val="24"/>
          </w:rPr>
          <w:t>www</w:t>
        </w:r>
        <w:r w:rsidRPr="006810A1">
          <w:rPr>
            <w:rStyle w:val="a8"/>
            <w:rFonts w:ascii="돋움" w:eastAsia="돋움" w:hAnsi="돋움"/>
            <w:sz w:val="24"/>
            <w:szCs w:val="24"/>
          </w:rPr>
          <w:t>.fulbright.or.kr/grant/</w:t>
        </w:r>
        <w:r w:rsidRPr="006810A1">
          <w:rPr>
            <w:rStyle w:val="a8"/>
            <w:rFonts w:ascii="돋움" w:eastAsia="돋움" w:hAnsi="돋움" w:hint="eastAsia"/>
            <w:sz w:val="24"/>
            <w:szCs w:val="24"/>
          </w:rPr>
          <w:t>g</w:t>
        </w:r>
        <w:r w:rsidRPr="006810A1">
          <w:rPr>
            <w:rStyle w:val="a8"/>
            <w:rFonts w:ascii="돋움" w:eastAsia="돋움" w:hAnsi="돋움"/>
            <w:sz w:val="24"/>
            <w:szCs w:val="24"/>
          </w:rPr>
          <w:t>raduate</w:t>
        </w:r>
      </w:hyperlink>
      <w:r w:rsidRPr="00AD342C">
        <w:rPr>
          <w:rFonts w:ascii="돋움" w:eastAsia="돋움" w:hAnsi="돋움"/>
          <w:sz w:val="24"/>
          <w:szCs w:val="24"/>
          <w:u w:val="single"/>
        </w:rPr>
        <w:t>)</w:t>
      </w:r>
      <w:r w:rsidRPr="00AD342C">
        <w:rPr>
          <w:rFonts w:ascii="돋움" w:eastAsia="돋움" w:hAnsi="돋움" w:hint="eastAsia"/>
          <w:sz w:val="24"/>
          <w:szCs w:val="24"/>
          <w:u w:val="single"/>
        </w:rPr>
        <w:t>를 참고</w:t>
      </w:r>
      <w:r w:rsidRPr="00AD342C">
        <w:rPr>
          <w:rFonts w:ascii="돋움" w:eastAsia="돋움" w:hAnsi="돋움" w:hint="eastAsia"/>
          <w:sz w:val="24"/>
          <w:szCs w:val="24"/>
        </w:rPr>
        <w:t>하시기 바랍니다.</w:t>
      </w:r>
    </w:p>
    <w:p w14:paraId="70B7DFFB" w14:textId="2704CC27" w:rsidR="00904911" w:rsidRPr="00AD342C" w:rsidRDefault="00904911" w:rsidP="009F12EA">
      <w:pPr>
        <w:pStyle w:val="a5"/>
        <w:numPr>
          <w:ilvl w:val="0"/>
          <w:numId w:val="6"/>
        </w:numPr>
        <w:spacing w:line="276" w:lineRule="auto"/>
        <w:rPr>
          <w:rFonts w:ascii="돋움" w:eastAsia="돋움" w:hAnsi="돋움"/>
          <w:sz w:val="24"/>
          <w:szCs w:val="24"/>
        </w:rPr>
      </w:pPr>
      <w:r>
        <w:rPr>
          <w:rFonts w:ascii="돋움" w:eastAsia="돋움" w:hAnsi="돋움" w:hint="eastAsia"/>
          <w:b/>
          <w:bCs/>
          <w:sz w:val="24"/>
          <w:szCs w:val="24"/>
        </w:rPr>
        <w:t xml:space="preserve">문 </w:t>
      </w:r>
      <w:r>
        <w:rPr>
          <w:rFonts w:ascii="돋움" w:eastAsia="돋움" w:hAnsi="돋움"/>
          <w:b/>
          <w:bCs/>
          <w:sz w:val="24"/>
          <w:szCs w:val="24"/>
        </w:rPr>
        <w:t xml:space="preserve">   </w:t>
      </w:r>
      <w:r>
        <w:rPr>
          <w:rFonts w:ascii="돋움" w:eastAsia="돋움" w:hAnsi="돋움" w:hint="eastAsia"/>
          <w:b/>
          <w:bCs/>
          <w:sz w:val="24"/>
          <w:szCs w:val="24"/>
        </w:rPr>
        <w:t>의:</w:t>
      </w:r>
      <w:r>
        <w:rPr>
          <w:rFonts w:ascii="돋움" w:eastAsia="돋움" w:hAnsi="돋움"/>
          <w:b/>
          <w:bCs/>
          <w:sz w:val="24"/>
          <w:szCs w:val="24"/>
        </w:rPr>
        <w:t xml:space="preserve"> </w:t>
      </w:r>
      <w:r w:rsidRPr="003759B2">
        <w:rPr>
          <w:rFonts w:ascii="돋움" w:eastAsia="돋움" w:hAnsi="돋움" w:hint="eastAsia"/>
          <w:sz w:val="24"/>
          <w:szCs w:val="24"/>
        </w:rPr>
        <w:t xml:space="preserve">한미교육위원단 </w:t>
      </w:r>
      <w:proofErr w:type="spellStart"/>
      <w:r w:rsidRPr="003759B2">
        <w:rPr>
          <w:rFonts w:ascii="돋움" w:eastAsia="돋움" w:hAnsi="돋움" w:hint="eastAsia"/>
          <w:sz w:val="24"/>
          <w:szCs w:val="24"/>
        </w:rPr>
        <w:t>장학팀</w:t>
      </w:r>
      <w:proofErr w:type="spellEnd"/>
      <w:r w:rsidRPr="003759B2">
        <w:rPr>
          <w:rFonts w:ascii="돋움" w:eastAsia="돋움" w:hAnsi="돋움" w:hint="eastAsia"/>
          <w:sz w:val="24"/>
          <w:szCs w:val="24"/>
        </w:rPr>
        <w:t>,</w:t>
      </w:r>
      <w:r w:rsidRPr="003759B2">
        <w:rPr>
          <w:rFonts w:ascii="돋움" w:eastAsia="돋움" w:hAnsi="돋움"/>
          <w:sz w:val="24"/>
          <w:szCs w:val="24"/>
        </w:rPr>
        <w:t xml:space="preserve"> </w:t>
      </w:r>
      <w:hyperlink r:id="rId12" w:history="1">
        <w:r w:rsidRPr="003759B2">
          <w:rPr>
            <w:rStyle w:val="a8"/>
            <w:rFonts w:ascii="돋움" w:eastAsia="돋움" w:hAnsi="돋움"/>
            <w:sz w:val="24"/>
            <w:szCs w:val="24"/>
          </w:rPr>
          <w:t>application@fulbright.or.kr</w:t>
        </w:r>
      </w:hyperlink>
      <w:r w:rsidRPr="003759B2">
        <w:rPr>
          <w:rFonts w:ascii="돋움" w:eastAsia="돋움" w:hAnsi="돋움"/>
          <w:sz w:val="24"/>
          <w:szCs w:val="24"/>
        </w:rPr>
        <w:t xml:space="preserve"> 02-3275-4023</w:t>
      </w:r>
    </w:p>
    <w:p w14:paraId="2303FD28" w14:textId="77777777" w:rsidR="00904911" w:rsidRDefault="00904911" w:rsidP="009F12EA">
      <w:pPr>
        <w:spacing w:before="360"/>
        <w:jc w:val="center"/>
        <w:rPr>
          <w:rFonts w:ascii="돋움" w:eastAsia="돋움" w:hAnsi="돋움"/>
          <w:sz w:val="24"/>
          <w:szCs w:val="24"/>
        </w:rPr>
      </w:pPr>
      <w:bookmarkStart w:id="2" w:name="OLE_LINK7"/>
      <w:bookmarkStart w:id="3" w:name="OLE_LINK8"/>
      <w:bookmarkEnd w:id="1"/>
    </w:p>
    <w:p w14:paraId="6E51E867" w14:textId="734E6EF7" w:rsidR="009F12EA" w:rsidRPr="005E2F8B" w:rsidRDefault="009F12EA" w:rsidP="009F12EA">
      <w:pPr>
        <w:spacing w:before="360"/>
        <w:jc w:val="center"/>
        <w:rPr>
          <w:rFonts w:ascii="돋움" w:eastAsia="돋움" w:hAnsi="돋움"/>
          <w:sz w:val="24"/>
          <w:szCs w:val="24"/>
        </w:rPr>
      </w:pPr>
      <w:r w:rsidRPr="005E2F8B">
        <w:rPr>
          <w:rFonts w:ascii="돋움" w:eastAsia="돋움" w:hAnsi="돋움" w:hint="eastAsia"/>
          <w:sz w:val="24"/>
          <w:szCs w:val="24"/>
        </w:rPr>
        <w:t xml:space="preserve">한 </w:t>
      </w:r>
      <w:r w:rsidRPr="005E2F8B">
        <w:rPr>
          <w:rFonts w:ascii="돋움" w:eastAsia="돋움" w:hAnsi="돋움"/>
          <w:sz w:val="24"/>
          <w:szCs w:val="24"/>
        </w:rPr>
        <w:t xml:space="preserve">  </w:t>
      </w:r>
      <w:r w:rsidRPr="005E2F8B">
        <w:rPr>
          <w:rFonts w:ascii="돋움" w:eastAsia="돋움" w:hAnsi="돋움" w:hint="eastAsia"/>
          <w:sz w:val="24"/>
          <w:szCs w:val="24"/>
        </w:rPr>
        <w:t xml:space="preserve">미 </w:t>
      </w:r>
      <w:r w:rsidRPr="005E2F8B">
        <w:rPr>
          <w:rFonts w:ascii="돋움" w:eastAsia="돋움" w:hAnsi="돋움"/>
          <w:sz w:val="24"/>
          <w:szCs w:val="24"/>
        </w:rPr>
        <w:t xml:space="preserve">  </w:t>
      </w:r>
      <w:r w:rsidRPr="005E2F8B">
        <w:rPr>
          <w:rFonts w:ascii="돋움" w:eastAsia="돋움" w:hAnsi="돋움" w:hint="eastAsia"/>
          <w:sz w:val="24"/>
          <w:szCs w:val="24"/>
        </w:rPr>
        <w:t xml:space="preserve">교 </w:t>
      </w:r>
      <w:r w:rsidRPr="005E2F8B">
        <w:rPr>
          <w:rFonts w:ascii="돋움" w:eastAsia="돋움" w:hAnsi="돋움"/>
          <w:sz w:val="24"/>
          <w:szCs w:val="24"/>
        </w:rPr>
        <w:t xml:space="preserve">  </w:t>
      </w:r>
      <w:r w:rsidRPr="005E2F8B">
        <w:rPr>
          <w:rFonts w:ascii="돋움" w:eastAsia="돋움" w:hAnsi="돋움" w:hint="eastAsia"/>
          <w:sz w:val="24"/>
          <w:szCs w:val="24"/>
        </w:rPr>
        <w:t xml:space="preserve">육 </w:t>
      </w:r>
      <w:r w:rsidRPr="005E2F8B">
        <w:rPr>
          <w:rFonts w:ascii="돋움" w:eastAsia="돋움" w:hAnsi="돋움"/>
          <w:sz w:val="24"/>
          <w:szCs w:val="24"/>
        </w:rPr>
        <w:t xml:space="preserve">  </w:t>
      </w:r>
      <w:r w:rsidRPr="005E2F8B">
        <w:rPr>
          <w:rFonts w:ascii="돋움" w:eastAsia="돋움" w:hAnsi="돋움" w:hint="eastAsia"/>
          <w:sz w:val="24"/>
          <w:szCs w:val="24"/>
        </w:rPr>
        <w:t xml:space="preserve">위 </w:t>
      </w:r>
      <w:r w:rsidRPr="005E2F8B">
        <w:rPr>
          <w:rFonts w:ascii="돋움" w:eastAsia="돋움" w:hAnsi="돋움"/>
          <w:sz w:val="24"/>
          <w:szCs w:val="24"/>
        </w:rPr>
        <w:t xml:space="preserve">  </w:t>
      </w:r>
      <w:r w:rsidRPr="005E2F8B">
        <w:rPr>
          <w:rFonts w:ascii="돋움" w:eastAsia="돋움" w:hAnsi="돋움" w:hint="eastAsia"/>
          <w:sz w:val="24"/>
          <w:szCs w:val="24"/>
        </w:rPr>
        <w:t xml:space="preserve">원 </w:t>
      </w:r>
      <w:r w:rsidRPr="005E2F8B">
        <w:rPr>
          <w:rFonts w:ascii="돋움" w:eastAsia="돋움" w:hAnsi="돋움"/>
          <w:sz w:val="24"/>
          <w:szCs w:val="24"/>
        </w:rPr>
        <w:t xml:space="preserve">  </w:t>
      </w:r>
      <w:r w:rsidRPr="005E2F8B">
        <w:rPr>
          <w:rFonts w:ascii="돋움" w:eastAsia="돋움" w:hAnsi="돋움" w:hint="eastAsia"/>
          <w:sz w:val="24"/>
          <w:szCs w:val="24"/>
        </w:rPr>
        <w:t>단</w:t>
      </w:r>
      <w:bookmarkEnd w:id="2"/>
      <w:bookmarkEnd w:id="3"/>
    </w:p>
    <w:p w14:paraId="2299D14C" w14:textId="77777777" w:rsidR="00874357" w:rsidRPr="009F12EA" w:rsidRDefault="00874357" w:rsidP="009F12EA"/>
    <w:sectPr w:rsidR="00874357" w:rsidRPr="009F12EA" w:rsidSect="008E4F79">
      <w:headerReference w:type="even" r:id="rId13"/>
      <w:headerReference w:type="default" r:id="rId14"/>
      <w:headerReference w:type="first" r:id="rId15"/>
      <w:pgSz w:w="12240" w:h="15840" w:code="1"/>
      <w:pgMar w:top="1584" w:right="1008" w:bottom="1296" w:left="1008" w:header="850" w:footer="994" w:gutter="0"/>
      <w:pgNumType w:start="1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3FF93E" w14:textId="77777777" w:rsidR="0068499A" w:rsidRDefault="0068499A" w:rsidP="00F228DA">
      <w:pPr>
        <w:spacing w:after="0" w:line="240" w:lineRule="auto"/>
      </w:pPr>
      <w:r>
        <w:separator/>
      </w:r>
    </w:p>
  </w:endnote>
  <w:endnote w:type="continuationSeparator" w:id="0">
    <w:p w14:paraId="7BF88B38" w14:textId="77777777" w:rsidR="0068499A" w:rsidRDefault="0068499A" w:rsidP="00F228DA">
      <w:pPr>
        <w:spacing w:after="0" w:line="240" w:lineRule="auto"/>
      </w:pPr>
      <w:r>
        <w:continuationSeparator/>
      </w:r>
    </w:p>
  </w:endnote>
  <w:endnote w:type="continuationNotice" w:id="1">
    <w:p w14:paraId="277ACF82" w14:textId="77777777" w:rsidR="0068499A" w:rsidRDefault="0068499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바탕체">
    <w:altName w:val="BatangChe"/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9ED1B4" w14:textId="77777777" w:rsidR="0068499A" w:rsidRDefault="0068499A" w:rsidP="00F228DA">
      <w:pPr>
        <w:spacing w:after="0" w:line="240" w:lineRule="auto"/>
      </w:pPr>
      <w:r>
        <w:separator/>
      </w:r>
    </w:p>
  </w:footnote>
  <w:footnote w:type="continuationSeparator" w:id="0">
    <w:p w14:paraId="00DE949F" w14:textId="77777777" w:rsidR="0068499A" w:rsidRDefault="0068499A" w:rsidP="00F228DA">
      <w:pPr>
        <w:spacing w:after="0" w:line="240" w:lineRule="auto"/>
      </w:pPr>
      <w:r>
        <w:continuationSeparator/>
      </w:r>
    </w:p>
  </w:footnote>
  <w:footnote w:type="continuationNotice" w:id="1">
    <w:p w14:paraId="4ED61294" w14:textId="77777777" w:rsidR="0068499A" w:rsidRDefault="0068499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2E342B" w14:textId="77777777" w:rsidR="00DE7E5F" w:rsidRDefault="0068499A">
    <w:pPr>
      <w:pStyle w:val="a3"/>
    </w:pPr>
    <w:r>
      <w:rPr>
        <w:noProof/>
      </w:rPr>
      <w:pict w14:anchorId="2174496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155626" o:spid="_x0000_s2051" type="#_x0000_t75" alt="" style="position:absolute;left:0;text-align:left;margin-left:0;margin-top:0;width:612pt;height:11in;z-index:-251658239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ulbrightKorea_Letterhead-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72BE26" w14:textId="77777777" w:rsidR="00DE7E5F" w:rsidRDefault="0068499A">
    <w:pPr>
      <w:pStyle w:val="a3"/>
    </w:pPr>
    <w:r>
      <w:rPr>
        <w:noProof/>
      </w:rPr>
      <w:pict w14:anchorId="0531674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155627" o:spid="_x0000_s2050" type="#_x0000_t75" alt="" style="position:absolute;left:0;text-align:left;margin-left:0;margin-top:0;width:612pt;height:11in;z-index:-25165823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ulbrightKorea_Letterhead-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E8546F" w14:textId="77777777" w:rsidR="00DE7E5F" w:rsidRDefault="0068499A">
    <w:pPr>
      <w:pStyle w:val="a3"/>
    </w:pPr>
    <w:r>
      <w:rPr>
        <w:noProof/>
      </w:rPr>
      <w:pict w14:anchorId="5353439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155625" o:spid="_x0000_s2049" type="#_x0000_t75" alt="" style="position:absolute;left:0;text-align:left;margin-left:0;margin-top:0;width:612pt;height:11in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ulbrightKorea_Letterhead-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9B7FC6"/>
    <w:multiLevelType w:val="hybridMultilevel"/>
    <w:tmpl w:val="16762446"/>
    <w:lvl w:ilvl="0" w:tplc="FCDC4F1A">
      <w:start w:val="1"/>
      <w:numFmt w:val="decimal"/>
      <w:lvlText w:val="%1."/>
      <w:lvlJc w:val="left"/>
      <w:pPr>
        <w:ind w:left="720" w:hanging="360"/>
      </w:pPr>
      <w:rPr>
        <w:rFonts w:ascii="굴림" w:eastAsia="굴림" w:hAnsi="굴림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09608E"/>
    <w:multiLevelType w:val="hybridMultilevel"/>
    <w:tmpl w:val="08785F90"/>
    <w:lvl w:ilvl="0" w:tplc="CF8CB9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834068E"/>
    <w:multiLevelType w:val="hybridMultilevel"/>
    <w:tmpl w:val="A5CE4F3E"/>
    <w:lvl w:ilvl="0" w:tplc="ECCCE0FC">
      <w:start w:val="4"/>
      <w:numFmt w:val="bullet"/>
      <w:lvlText w:val="※"/>
      <w:lvlJc w:val="left"/>
      <w:pPr>
        <w:ind w:left="1080" w:hanging="360"/>
      </w:pPr>
      <w:rPr>
        <w:rFonts w:ascii="돋움" w:eastAsia="돋움" w:hAnsi="돋움" w:cstheme="minorBidi" w:hint="eastAsia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8CC270D"/>
    <w:multiLevelType w:val="hybridMultilevel"/>
    <w:tmpl w:val="6372933E"/>
    <w:lvl w:ilvl="0" w:tplc="93DAA34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9843E03"/>
    <w:multiLevelType w:val="hybridMultilevel"/>
    <w:tmpl w:val="B1F0E40E"/>
    <w:lvl w:ilvl="0" w:tplc="829891C4">
      <w:numFmt w:val="bullet"/>
      <w:lvlText w:val="-"/>
      <w:lvlJc w:val="left"/>
      <w:pPr>
        <w:ind w:left="1080" w:hanging="360"/>
      </w:pPr>
      <w:rPr>
        <w:rFonts w:ascii="바탕체" w:eastAsia="바탕체" w:hAnsi="바탕체" w:cstheme="minorBidi" w:hint="eastAsia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351083B"/>
    <w:multiLevelType w:val="hybridMultilevel"/>
    <w:tmpl w:val="C78A9E36"/>
    <w:lvl w:ilvl="0" w:tplc="80E4179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E122A6B"/>
    <w:multiLevelType w:val="hybridMultilevel"/>
    <w:tmpl w:val="6FE29724"/>
    <w:lvl w:ilvl="0" w:tplc="45C28E02">
      <w:start w:val="1"/>
      <w:numFmt w:val="decimal"/>
      <w:lvlText w:val="%1."/>
      <w:lvlJc w:val="left"/>
      <w:pPr>
        <w:ind w:left="1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40" w:hanging="360"/>
      </w:pPr>
    </w:lvl>
    <w:lvl w:ilvl="2" w:tplc="0409001B" w:tentative="1">
      <w:start w:val="1"/>
      <w:numFmt w:val="lowerRoman"/>
      <w:lvlText w:val="%3."/>
      <w:lvlJc w:val="right"/>
      <w:pPr>
        <w:ind w:left="2960" w:hanging="180"/>
      </w:pPr>
    </w:lvl>
    <w:lvl w:ilvl="3" w:tplc="0409000F" w:tentative="1">
      <w:start w:val="1"/>
      <w:numFmt w:val="decimal"/>
      <w:lvlText w:val="%4."/>
      <w:lvlJc w:val="left"/>
      <w:pPr>
        <w:ind w:left="3680" w:hanging="360"/>
      </w:pPr>
    </w:lvl>
    <w:lvl w:ilvl="4" w:tplc="04090019" w:tentative="1">
      <w:start w:val="1"/>
      <w:numFmt w:val="lowerLetter"/>
      <w:lvlText w:val="%5."/>
      <w:lvlJc w:val="left"/>
      <w:pPr>
        <w:ind w:left="4400" w:hanging="360"/>
      </w:pPr>
    </w:lvl>
    <w:lvl w:ilvl="5" w:tplc="0409001B" w:tentative="1">
      <w:start w:val="1"/>
      <w:numFmt w:val="lowerRoman"/>
      <w:lvlText w:val="%6."/>
      <w:lvlJc w:val="right"/>
      <w:pPr>
        <w:ind w:left="5120" w:hanging="180"/>
      </w:pPr>
    </w:lvl>
    <w:lvl w:ilvl="6" w:tplc="0409000F" w:tentative="1">
      <w:start w:val="1"/>
      <w:numFmt w:val="decimal"/>
      <w:lvlText w:val="%7."/>
      <w:lvlJc w:val="left"/>
      <w:pPr>
        <w:ind w:left="5840" w:hanging="360"/>
      </w:pPr>
    </w:lvl>
    <w:lvl w:ilvl="7" w:tplc="04090019" w:tentative="1">
      <w:start w:val="1"/>
      <w:numFmt w:val="lowerLetter"/>
      <w:lvlText w:val="%8."/>
      <w:lvlJc w:val="left"/>
      <w:pPr>
        <w:ind w:left="6560" w:hanging="360"/>
      </w:pPr>
    </w:lvl>
    <w:lvl w:ilvl="8" w:tplc="0409001B" w:tentative="1">
      <w:start w:val="1"/>
      <w:numFmt w:val="lowerRoman"/>
      <w:lvlText w:val="%9."/>
      <w:lvlJc w:val="right"/>
      <w:pPr>
        <w:ind w:left="7280" w:hanging="180"/>
      </w:pPr>
    </w:lvl>
  </w:abstractNum>
  <w:abstractNum w:abstractNumId="7" w15:restartNumberingAfterBreak="1">
    <w:nsid w:val="69187DD7"/>
    <w:multiLevelType w:val="hybridMultilevel"/>
    <w:tmpl w:val="DA36EE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E60C26"/>
    <w:multiLevelType w:val="hybridMultilevel"/>
    <w:tmpl w:val="F724B142"/>
    <w:lvl w:ilvl="0" w:tplc="AB066F8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DD394A"/>
    <w:multiLevelType w:val="hybridMultilevel"/>
    <w:tmpl w:val="6FD6C5AE"/>
    <w:lvl w:ilvl="0" w:tplc="384AD446">
      <w:start w:val="1"/>
      <w:numFmt w:val="decimal"/>
      <w:lvlText w:val="%1."/>
      <w:lvlJc w:val="left"/>
      <w:pPr>
        <w:ind w:left="720" w:hanging="360"/>
      </w:pPr>
      <w:rPr>
        <w:rFonts w:ascii="굴림" w:eastAsia="굴림" w:hAnsi="굴림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0"/>
  </w:num>
  <w:num w:numId="5">
    <w:abstractNumId w:val="9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67C"/>
    <w:rsid w:val="00036604"/>
    <w:rsid w:val="00042F49"/>
    <w:rsid w:val="000501B9"/>
    <w:rsid w:val="000633C9"/>
    <w:rsid w:val="000714E1"/>
    <w:rsid w:val="00091A85"/>
    <w:rsid w:val="00094A3C"/>
    <w:rsid w:val="000A4176"/>
    <w:rsid w:val="000A4E83"/>
    <w:rsid w:val="000B0893"/>
    <w:rsid w:val="000B2531"/>
    <w:rsid w:val="000B2943"/>
    <w:rsid w:val="0010163C"/>
    <w:rsid w:val="00104CF5"/>
    <w:rsid w:val="0011608D"/>
    <w:rsid w:val="001175BA"/>
    <w:rsid w:val="00123C13"/>
    <w:rsid w:val="00125A65"/>
    <w:rsid w:val="001330B5"/>
    <w:rsid w:val="00134EAD"/>
    <w:rsid w:val="00135828"/>
    <w:rsid w:val="00194469"/>
    <w:rsid w:val="0019671B"/>
    <w:rsid w:val="001A5DAF"/>
    <w:rsid w:val="001D0D43"/>
    <w:rsid w:val="001D1FC5"/>
    <w:rsid w:val="001E2874"/>
    <w:rsid w:val="001E31E1"/>
    <w:rsid w:val="001F53A7"/>
    <w:rsid w:val="001F573E"/>
    <w:rsid w:val="001F792C"/>
    <w:rsid w:val="00203E1B"/>
    <w:rsid w:val="002404EF"/>
    <w:rsid w:val="002543D4"/>
    <w:rsid w:val="00266A67"/>
    <w:rsid w:val="00270916"/>
    <w:rsid w:val="00271782"/>
    <w:rsid w:val="00281490"/>
    <w:rsid w:val="0028234D"/>
    <w:rsid w:val="00290A2C"/>
    <w:rsid w:val="00295F35"/>
    <w:rsid w:val="002D6ACA"/>
    <w:rsid w:val="002D6FB7"/>
    <w:rsid w:val="002E47AA"/>
    <w:rsid w:val="002F3B06"/>
    <w:rsid w:val="00300B80"/>
    <w:rsid w:val="003024A0"/>
    <w:rsid w:val="00343D79"/>
    <w:rsid w:val="00374BF7"/>
    <w:rsid w:val="00376574"/>
    <w:rsid w:val="003817C5"/>
    <w:rsid w:val="0038724B"/>
    <w:rsid w:val="00390F1E"/>
    <w:rsid w:val="003B3084"/>
    <w:rsid w:val="003B5F81"/>
    <w:rsid w:val="003C1D3A"/>
    <w:rsid w:val="0040541E"/>
    <w:rsid w:val="00423D0A"/>
    <w:rsid w:val="00431129"/>
    <w:rsid w:val="00440458"/>
    <w:rsid w:val="00450EAC"/>
    <w:rsid w:val="00455CC1"/>
    <w:rsid w:val="004636E2"/>
    <w:rsid w:val="00471F2F"/>
    <w:rsid w:val="004852D5"/>
    <w:rsid w:val="004875FA"/>
    <w:rsid w:val="004965A0"/>
    <w:rsid w:val="004B65F2"/>
    <w:rsid w:val="004C4793"/>
    <w:rsid w:val="004E58B9"/>
    <w:rsid w:val="00504974"/>
    <w:rsid w:val="00513C28"/>
    <w:rsid w:val="0051570A"/>
    <w:rsid w:val="00563151"/>
    <w:rsid w:val="00581F77"/>
    <w:rsid w:val="005859C2"/>
    <w:rsid w:val="005932CF"/>
    <w:rsid w:val="005A694A"/>
    <w:rsid w:val="005D2B11"/>
    <w:rsid w:val="005D6A30"/>
    <w:rsid w:val="005E4EBC"/>
    <w:rsid w:val="005F30CE"/>
    <w:rsid w:val="00602C3B"/>
    <w:rsid w:val="00641AE0"/>
    <w:rsid w:val="00641C42"/>
    <w:rsid w:val="0064688E"/>
    <w:rsid w:val="0065178C"/>
    <w:rsid w:val="006579CC"/>
    <w:rsid w:val="00672B40"/>
    <w:rsid w:val="0067581A"/>
    <w:rsid w:val="0068499A"/>
    <w:rsid w:val="00687C26"/>
    <w:rsid w:val="0069367B"/>
    <w:rsid w:val="00695C66"/>
    <w:rsid w:val="006A73BC"/>
    <w:rsid w:val="006B2CA5"/>
    <w:rsid w:val="006B2FC4"/>
    <w:rsid w:val="006E2FAC"/>
    <w:rsid w:val="006E30C2"/>
    <w:rsid w:val="006E4802"/>
    <w:rsid w:val="00710969"/>
    <w:rsid w:val="007647F2"/>
    <w:rsid w:val="00770A92"/>
    <w:rsid w:val="00786DCF"/>
    <w:rsid w:val="007C6FD0"/>
    <w:rsid w:val="007E44D0"/>
    <w:rsid w:val="007E61DA"/>
    <w:rsid w:val="00811E90"/>
    <w:rsid w:val="00847CBA"/>
    <w:rsid w:val="00874357"/>
    <w:rsid w:val="0089377A"/>
    <w:rsid w:val="00894B8F"/>
    <w:rsid w:val="008B2BF0"/>
    <w:rsid w:val="008D556C"/>
    <w:rsid w:val="008E45B6"/>
    <w:rsid w:val="008E4F79"/>
    <w:rsid w:val="008F01E1"/>
    <w:rsid w:val="008F5678"/>
    <w:rsid w:val="00904911"/>
    <w:rsid w:val="009150CF"/>
    <w:rsid w:val="00936820"/>
    <w:rsid w:val="00947682"/>
    <w:rsid w:val="00971E0E"/>
    <w:rsid w:val="00980C3F"/>
    <w:rsid w:val="009842D0"/>
    <w:rsid w:val="009A2DB3"/>
    <w:rsid w:val="009C3BF9"/>
    <w:rsid w:val="009E05A5"/>
    <w:rsid w:val="009F12EA"/>
    <w:rsid w:val="009F1C09"/>
    <w:rsid w:val="00A1176B"/>
    <w:rsid w:val="00A227F7"/>
    <w:rsid w:val="00A463D1"/>
    <w:rsid w:val="00A46D48"/>
    <w:rsid w:val="00A933E2"/>
    <w:rsid w:val="00A97E65"/>
    <w:rsid w:val="00AA09BE"/>
    <w:rsid w:val="00AC6AD4"/>
    <w:rsid w:val="00AF370A"/>
    <w:rsid w:val="00AF5207"/>
    <w:rsid w:val="00B01E3E"/>
    <w:rsid w:val="00B34F98"/>
    <w:rsid w:val="00B456CC"/>
    <w:rsid w:val="00B45957"/>
    <w:rsid w:val="00B47785"/>
    <w:rsid w:val="00B517BB"/>
    <w:rsid w:val="00B9468C"/>
    <w:rsid w:val="00BA0123"/>
    <w:rsid w:val="00BB0C9D"/>
    <w:rsid w:val="00BB7D4C"/>
    <w:rsid w:val="00C016C3"/>
    <w:rsid w:val="00C04D67"/>
    <w:rsid w:val="00C20078"/>
    <w:rsid w:val="00C24E74"/>
    <w:rsid w:val="00C25A27"/>
    <w:rsid w:val="00C51434"/>
    <w:rsid w:val="00C5267C"/>
    <w:rsid w:val="00C80273"/>
    <w:rsid w:val="00C8258F"/>
    <w:rsid w:val="00C87EED"/>
    <w:rsid w:val="00CA5B91"/>
    <w:rsid w:val="00CC5C6E"/>
    <w:rsid w:val="00CD09F1"/>
    <w:rsid w:val="00CF1CF3"/>
    <w:rsid w:val="00CF2D2F"/>
    <w:rsid w:val="00D035F4"/>
    <w:rsid w:val="00D13FC1"/>
    <w:rsid w:val="00D53D40"/>
    <w:rsid w:val="00D66A13"/>
    <w:rsid w:val="00D759B8"/>
    <w:rsid w:val="00D76B2C"/>
    <w:rsid w:val="00D859AD"/>
    <w:rsid w:val="00D906BF"/>
    <w:rsid w:val="00DA2AED"/>
    <w:rsid w:val="00DC1A28"/>
    <w:rsid w:val="00DE77BD"/>
    <w:rsid w:val="00DE7E5F"/>
    <w:rsid w:val="00E02FA8"/>
    <w:rsid w:val="00E11D52"/>
    <w:rsid w:val="00E24A3B"/>
    <w:rsid w:val="00E279B1"/>
    <w:rsid w:val="00E33778"/>
    <w:rsid w:val="00E347C4"/>
    <w:rsid w:val="00E416B3"/>
    <w:rsid w:val="00E43E5F"/>
    <w:rsid w:val="00E50DC9"/>
    <w:rsid w:val="00E64A58"/>
    <w:rsid w:val="00E6512F"/>
    <w:rsid w:val="00E74180"/>
    <w:rsid w:val="00E76CE5"/>
    <w:rsid w:val="00E77481"/>
    <w:rsid w:val="00E9484E"/>
    <w:rsid w:val="00F01EB9"/>
    <w:rsid w:val="00F228DA"/>
    <w:rsid w:val="00F36EB2"/>
    <w:rsid w:val="00F52113"/>
    <w:rsid w:val="00F53196"/>
    <w:rsid w:val="00F7050F"/>
    <w:rsid w:val="00F742DF"/>
    <w:rsid w:val="00F75729"/>
    <w:rsid w:val="00F803C2"/>
    <w:rsid w:val="00F92CDE"/>
    <w:rsid w:val="00FB6D90"/>
    <w:rsid w:val="00FC5D51"/>
    <w:rsid w:val="00FD3E3E"/>
    <w:rsid w:val="00FD6C37"/>
    <w:rsid w:val="00FE5DC7"/>
    <w:rsid w:val="00FF286C"/>
    <w:rsid w:val="00FF5184"/>
    <w:rsid w:val="00FF6C00"/>
    <w:rsid w:val="1BB6D3FD"/>
    <w:rsid w:val="284A80A2"/>
    <w:rsid w:val="28A08F10"/>
    <w:rsid w:val="33A2CED6"/>
    <w:rsid w:val="463C501B"/>
    <w:rsid w:val="4A755248"/>
    <w:rsid w:val="5FC58D43"/>
    <w:rsid w:val="603E1D70"/>
    <w:rsid w:val="7406E1A9"/>
    <w:rsid w:val="77258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786290EF"/>
  <w15:docId w15:val="{9B172ECB-6D3F-4A24-B018-DB39636F5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7E5F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228D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F228DA"/>
  </w:style>
  <w:style w:type="paragraph" w:styleId="a4">
    <w:name w:val="footer"/>
    <w:basedOn w:val="a"/>
    <w:link w:val="Char0"/>
    <w:uiPriority w:val="99"/>
    <w:unhideWhenUsed/>
    <w:rsid w:val="00F228D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F228DA"/>
  </w:style>
  <w:style w:type="paragraph" w:styleId="a5">
    <w:name w:val="List Paragraph"/>
    <w:basedOn w:val="a"/>
    <w:uiPriority w:val="34"/>
    <w:qFormat/>
    <w:rsid w:val="00A46D48"/>
    <w:pPr>
      <w:ind w:left="720"/>
      <w:contextualSpacing/>
    </w:pPr>
  </w:style>
  <w:style w:type="table" w:styleId="a6">
    <w:name w:val="Table Grid"/>
    <w:basedOn w:val="a1"/>
    <w:uiPriority w:val="39"/>
    <w:unhideWhenUsed/>
    <w:rsid w:val="00641C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6E48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6E4802"/>
    <w:rPr>
      <w:rFonts w:ascii="Segoe UI" w:hAnsi="Segoe UI" w:cs="Segoe UI"/>
      <w:sz w:val="18"/>
      <w:szCs w:val="18"/>
    </w:rPr>
  </w:style>
  <w:style w:type="character" w:styleId="a8">
    <w:name w:val="Hyperlink"/>
    <w:basedOn w:val="a0"/>
    <w:uiPriority w:val="99"/>
    <w:unhideWhenUsed/>
    <w:rsid w:val="00E74180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E74180"/>
    <w:rPr>
      <w:color w:val="605E5C"/>
      <w:shd w:val="clear" w:color="auto" w:fill="E1DFDD"/>
    </w:rPr>
  </w:style>
  <w:style w:type="character" w:styleId="a9">
    <w:name w:val="FollowedHyperlink"/>
    <w:basedOn w:val="a0"/>
    <w:uiPriority w:val="99"/>
    <w:semiHidden/>
    <w:unhideWhenUsed/>
    <w:rsid w:val="005A694A"/>
    <w:rPr>
      <w:color w:val="954F72" w:themeColor="followedHyperlink"/>
      <w:u w:val="single"/>
    </w:rPr>
  </w:style>
  <w:style w:type="paragraph" w:styleId="aa">
    <w:name w:val="Revision"/>
    <w:hidden/>
    <w:uiPriority w:val="99"/>
    <w:semiHidden/>
    <w:rsid w:val="00290A2C"/>
    <w:pPr>
      <w:spacing w:after="0" w:line="240" w:lineRule="auto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80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2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0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1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application@fulbright.or.kr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fulbright.or.kr/grant/graduate" TargetMode="Externa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hyperlink" Target="http://www.fulbright.or.kr/grant/graduate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8991F87483284B8F6FE9AFEDFE21EC" ma:contentTypeVersion="16" ma:contentTypeDescription="Create a new document." ma:contentTypeScope="" ma:versionID="28fcb0af1e6de13a20b4c4d364635147">
  <xsd:schema xmlns:xsd="http://www.w3.org/2001/XMLSchema" xmlns:xs="http://www.w3.org/2001/XMLSchema" xmlns:p="http://schemas.microsoft.com/office/2006/metadata/properties" xmlns:ns2="8bb800e2-b5a4-4c20-b0ce-626776c260ab" xmlns:ns3="f31b9a94-3f85-4524-8cf8-63e643aba703" targetNamespace="http://schemas.microsoft.com/office/2006/metadata/properties" ma:root="true" ma:fieldsID="89e5d0fc618b8630b2f9dfb2ea7925a6" ns2:_="" ns3:_="">
    <xsd:import namespace="8bb800e2-b5a4-4c20-b0ce-626776c260ab"/>
    <xsd:import namespace="f31b9a94-3f85-4524-8cf8-63e643aba70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b800e2-b5a4-4c20-b0ce-626776c260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8983b03-29cb-4270-854e-a54839959c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1b9a94-3f85-4524-8cf8-63e643aba703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f6f8be4-7a21-4060-8e8c-a7f8a6f9b4a4}" ma:internalName="TaxCatchAll" ma:showField="CatchAllData" ma:web="f31b9a94-3f85-4524-8cf8-63e643aba7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bb800e2-b5a4-4c20-b0ce-626776c260ab">
      <Terms xmlns="http://schemas.microsoft.com/office/infopath/2007/PartnerControls"/>
    </lcf76f155ced4ddcb4097134ff3c332f>
    <TaxCatchAll xmlns="f31b9a94-3f85-4524-8cf8-63e643aba703" xsi:nil="true"/>
  </documentManagement>
</p:properties>
</file>

<file path=customXml/itemProps1.xml><?xml version="1.0" encoding="utf-8"?>
<ds:datastoreItem xmlns:ds="http://schemas.openxmlformats.org/officeDocument/2006/customXml" ds:itemID="{82C6799D-BF1A-40A8-A964-C98AAFC85EF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916BBED-FBF1-4337-A15D-B943A9546B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b800e2-b5a4-4c20-b0ce-626776c260ab"/>
    <ds:schemaRef ds:uri="f31b9a94-3f85-4524-8cf8-63e643aba70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13FF716-13B8-4B39-95BD-945B30EF235C}">
  <ds:schemaRefs>
    <ds:schemaRef ds:uri="http://schemas.microsoft.com/office/2006/metadata/properties"/>
    <ds:schemaRef ds:uri="http://schemas.microsoft.com/office/infopath/2007/PartnerControls"/>
    <ds:schemaRef ds:uri="8bb800e2-b5a4-4c20-b0ce-626776c260ab"/>
    <ds:schemaRef ds:uri="f31b9a94-3f85-4524-8cf8-63e643aba70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2</cp:revision>
  <cp:lastPrinted>2022-02-11T02:07:00Z</cp:lastPrinted>
  <dcterms:created xsi:type="dcterms:W3CDTF">2022-12-28T01:19:00Z</dcterms:created>
  <dcterms:modified xsi:type="dcterms:W3CDTF">2022-12-28T01:19:00Z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0x010100908991F87483284B8F6FE9AFEDFE21EC</vt:lpwstr>
  </property>
  <property fmtid="{D5CDD505-2E9C-101B-9397-08002B2CF9AE}" pid="3" name="GrammarlyDocumentId">
    <vt:lpwstr>f2cef1d296785b83089562be611d2422cbd07a0af68f3b1312165cfb7e0e0a9d</vt:lpwstr>
  </property>
  <property fmtid="{D5CDD505-2E9C-101B-9397-08002B2CF9AE}" pid="4" name="MediaServiceImageTags">
    <vt:lpwstr/>
  </property>
</Properties>
</file>